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888" w:rsidRDefault="00F75888" w:rsidP="00F75888">
      <w:pPr>
        <w:autoSpaceDE/>
        <w:autoSpaceDN/>
        <w:adjustRightInd/>
        <w:spacing w:after="200" w:line="276" w:lineRule="auto"/>
        <w:jc w:val="center"/>
        <w:rPr>
          <w:color w:val="000000"/>
          <w:spacing w:val="-7"/>
          <w:sz w:val="22"/>
          <w:szCs w:val="22"/>
        </w:rPr>
      </w:pPr>
      <w:bookmarkStart w:id="0" w:name="_GoBack"/>
      <w:bookmarkEnd w:id="0"/>
    </w:p>
    <w:p w:rsidR="00F75888" w:rsidRDefault="00F75888" w:rsidP="00F75888">
      <w:pPr>
        <w:autoSpaceDE/>
        <w:autoSpaceDN/>
        <w:adjustRightInd/>
        <w:spacing w:after="200" w:line="276" w:lineRule="auto"/>
        <w:jc w:val="center"/>
        <w:rPr>
          <w:color w:val="000000"/>
          <w:spacing w:val="-7"/>
          <w:sz w:val="22"/>
          <w:szCs w:val="22"/>
        </w:rPr>
      </w:pPr>
    </w:p>
    <w:p w:rsidR="00F75888" w:rsidRDefault="00F75888" w:rsidP="00F75888">
      <w:pPr>
        <w:autoSpaceDE/>
        <w:autoSpaceDN/>
        <w:adjustRightInd/>
        <w:spacing w:after="200" w:line="276" w:lineRule="auto"/>
        <w:jc w:val="center"/>
        <w:rPr>
          <w:color w:val="000000"/>
          <w:spacing w:val="-7"/>
          <w:sz w:val="22"/>
          <w:szCs w:val="22"/>
        </w:rPr>
      </w:pPr>
    </w:p>
    <w:p w:rsidR="00F75888" w:rsidRDefault="00F75888" w:rsidP="00F75888">
      <w:pPr>
        <w:autoSpaceDE/>
        <w:autoSpaceDN/>
        <w:adjustRightInd/>
        <w:spacing w:after="200" w:line="276" w:lineRule="auto"/>
        <w:jc w:val="center"/>
        <w:rPr>
          <w:color w:val="000000"/>
          <w:spacing w:val="-7"/>
          <w:sz w:val="22"/>
          <w:szCs w:val="22"/>
        </w:rPr>
      </w:pPr>
    </w:p>
    <w:p w:rsidR="00F75888" w:rsidRDefault="00F75888" w:rsidP="00F75888">
      <w:pPr>
        <w:autoSpaceDE/>
        <w:autoSpaceDN/>
        <w:adjustRightInd/>
        <w:spacing w:after="200" w:line="276" w:lineRule="auto"/>
        <w:jc w:val="center"/>
        <w:rPr>
          <w:color w:val="000000"/>
          <w:spacing w:val="-7"/>
          <w:sz w:val="22"/>
          <w:szCs w:val="22"/>
        </w:rPr>
      </w:pPr>
    </w:p>
    <w:p w:rsidR="00F75888" w:rsidRDefault="00F75888" w:rsidP="00F75888">
      <w:pPr>
        <w:autoSpaceDE/>
        <w:autoSpaceDN/>
        <w:adjustRightInd/>
        <w:spacing w:after="200" w:line="276" w:lineRule="auto"/>
        <w:jc w:val="center"/>
        <w:rPr>
          <w:color w:val="000000"/>
          <w:spacing w:val="-7"/>
          <w:sz w:val="22"/>
          <w:szCs w:val="22"/>
        </w:rPr>
      </w:pPr>
      <w:r>
        <w:rPr>
          <w:noProof/>
        </w:rPr>
        <w:drawing>
          <wp:inline distT="0" distB="0" distL="0" distR="0">
            <wp:extent cx="1174750" cy="1157605"/>
            <wp:effectExtent l="0" t="0" r="6350" b="4445"/>
            <wp:docPr id="1" name="Picture 1" descr="Coun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4750" cy="1157605"/>
                    </a:xfrm>
                    <a:prstGeom prst="rect">
                      <a:avLst/>
                    </a:prstGeom>
                    <a:noFill/>
                    <a:ln>
                      <a:noFill/>
                    </a:ln>
                  </pic:spPr>
                </pic:pic>
              </a:graphicData>
            </a:graphic>
          </wp:inline>
        </w:drawing>
      </w:r>
    </w:p>
    <w:p w:rsidR="00F75888" w:rsidRDefault="00F75888" w:rsidP="00F75888">
      <w:pPr>
        <w:autoSpaceDE/>
        <w:autoSpaceDN/>
        <w:adjustRightInd/>
        <w:spacing w:after="200" w:line="276" w:lineRule="auto"/>
        <w:jc w:val="center"/>
        <w:rPr>
          <w:color w:val="000000"/>
          <w:spacing w:val="-7"/>
          <w:sz w:val="22"/>
          <w:szCs w:val="22"/>
        </w:rPr>
      </w:pPr>
    </w:p>
    <w:p w:rsidR="00F75888" w:rsidRPr="00E35EC4" w:rsidRDefault="00F75888" w:rsidP="00F75888">
      <w:pPr>
        <w:autoSpaceDE/>
        <w:autoSpaceDN/>
        <w:adjustRightInd/>
        <w:spacing w:after="200" w:line="276" w:lineRule="auto"/>
        <w:jc w:val="center"/>
        <w:rPr>
          <w:rFonts w:ascii="Times New Roman" w:hAnsi="Times New Roman" w:cs="Times New Roman"/>
          <w:b/>
          <w:color w:val="000000"/>
          <w:spacing w:val="-7"/>
          <w:sz w:val="28"/>
          <w:szCs w:val="28"/>
        </w:rPr>
      </w:pPr>
      <w:r w:rsidRPr="00E35EC4">
        <w:rPr>
          <w:rFonts w:ascii="Times New Roman" w:hAnsi="Times New Roman" w:cs="Times New Roman"/>
          <w:b/>
          <w:color w:val="000000"/>
          <w:spacing w:val="-7"/>
          <w:sz w:val="28"/>
          <w:szCs w:val="28"/>
        </w:rPr>
        <w:t>DOUGLAS COUNTY</w:t>
      </w:r>
    </w:p>
    <w:p w:rsidR="00F75888" w:rsidRPr="00E35EC4" w:rsidRDefault="00F75888" w:rsidP="00F75888">
      <w:pPr>
        <w:autoSpaceDE/>
        <w:autoSpaceDN/>
        <w:adjustRightInd/>
        <w:spacing w:after="200" w:line="276" w:lineRule="auto"/>
        <w:jc w:val="center"/>
        <w:rPr>
          <w:rFonts w:ascii="Times New Roman" w:hAnsi="Times New Roman" w:cs="Times New Roman"/>
          <w:b/>
          <w:color w:val="000000"/>
          <w:spacing w:val="-7"/>
          <w:sz w:val="28"/>
          <w:szCs w:val="28"/>
        </w:rPr>
      </w:pPr>
      <w:r w:rsidRPr="00E35EC4">
        <w:rPr>
          <w:rFonts w:ascii="Times New Roman" w:hAnsi="Times New Roman" w:cs="Times New Roman"/>
          <w:b/>
          <w:color w:val="000000"/>
          <w:spacing w:val="-7"/>
          <w:sz w:val="28"/>
          <w:szCs w:val="28"/>
        </w:rPr>
        <w:t>VEHICLE USE POLICY</w:t>
      </w:r>
    </w:p>
    <w:p w:rsidR="00F75888" w:rsidRPr="00E35EC4" w:rsidRDefault="00F75888">
      <w:pPr>
        <w:widowControl/>
        <w:autoSpaceDE/>
        <w:autoSpaceDN/>
        <w:adjustRightInd/>
        <w:spacing w:after="200" w:line="276" w:lineRule="auto"/>
        <w:rPr>
          <w:rFonts w:ascii="Times New Roman" w:hAnsi="Times New Roman" w:cs="Times New Roman"/>
          <w:color w:val="000000"/>
          <w:spacing w:val="-7"/>
          <w:sz w:val="22"/>
          <w:szCs w:val="22"/>
        </w:rPr>
      </w:pPr>
      <w:r w:rsidRPr="00E35EC4">
        <w:rPr>
          <w:rFonts w:ascii="Times New Roman" w:hAnsi="Times New Roman" w:cs="Times New Roman"/>
          <w:color w:val="000000"/>
          <w:spacing w:val="-7"/>
          <w:sz w:val="22"/>
          <w:szCs w:val="22"/>
        </w:rPr>
        <w:br w:type="page"/>
      </w:r>
    </w:p>
    <w:p w:rsidR="00F75888" w:rsidRPr="00E35EC4" w:rsidRDefault="00F75888">
      <w:pPr>
        <w:widowControl/>
        <w:autoSpaceDE/>
        <w:autoSpaceDN/>
        <w:adjustRightInd/>
        <w:spacing w:after="200" w:line="276" w:lineRule="auto"/>
        <w:rPr>
          <w:rFonts w:ascii="Times New Roman" w:hAnsi="Times New Roman" w:cs="Times New Roman"/>
          <w:color w:val="000000"/>
          <w:spacing w:val="-7"/>
          <w:sz w:val="22"/>
          <w:szCs w:val="22"/>
        </w:rPr>
      </w:pPr>
    </w:p>
    <w:p w:rsidR="007A5B83" w:rsidRPr="00E35EC4" w:rsidRDefault="003F26C2">
      <w:pPr>
        <w:shd w:val="clear" w:color="auto" w:fill="FFFFFF"/>
        <w:ind w:left="144"/>
        <w:jc w:val="center"/>
        <w:rPr>
          <w:rFonts w:ascii="Times New Roman" w:hAnsi="Times New Roman" w:cs="Times New Roman"/>
          <w:color w:val="000000"/>
          <w:spacing w:val="-7"/>
          <w:sz w:val="24"/>
          <w:szCs w:val="24"/>
          <w:u w:val="single"/>
        </w:rPr>
      </w:pPr>
      <w:r w:rsidRPr="00E35EC4">
        <w:rPr>
          <w:rFonts w:ascii="Times New Roman" w:hAnsi="Times New Roman" w:cs="Times New Roman"/>
          <w:color w:val="000000"/>
          <w:spacing w:val="-7"/>
          <w:sz w:val="24"/>
          <w:szCs w:val="24"/>
          <w:u w:val="single"/>
        </w:rPr>
        <w:t>TABLE OF CONTENTS</w:t>
      </w:r>
    </w:p>
    <w:p w:rsidR="00601BB3" w:rsidRPr="00E35EC4" w:rsidRDefault="00601BB3">
      <w:pPr>
        <w:shd w:val="clear" w:color="auto" w:fill="FFFFFF"/>
        <w:ind w:left="144"/>
        <w:jc w:val="center"/>
        <w:rPr>
          <w:rFonts w:ascii="Times New Roman" w:hAnsi="Times New Roman" w:cs="Times New Roman"/>
          <w:sz w:val="24"/>
          <w:szCs w:val="24"/>
          <w:u w:val="single"/>
        </w:rPr>
      </w:pPr>
    </w:p>
    <w:p w:rsidR="007A5B83" w:rsidRPr="00E35EC4" w:rsidRDefault="003F26C2">
      <w:pPr>
        <w:shd w:val="clear" w:color="auto" w:fill="FFFFFF"/>
        <w:tabs>
          <w:tab w:val="left" w:pos="792"/>
        </w:tabs>
        <w:spacing w:before="72" w:line="497" w:lineRule="exact"/>
        <w:ind w:left="180"/>
        <w:rPr>
          <w:rFonts w:ascii="Times New Roman" w:hAnsi="Times New Roman" w:cs="Times New Roman"/>
          <w:sz w:val="24"/>
          <w:szCs w:val="24"/>
        </w:rPr>
      </w:pPr>
      <w:r w:rsidRPr="00E35EC4">
        <w:rPr>
          <w:rFonts w:ascii="Times New Roman" w:hAnsi="Times New Roman" w:cs="Times New Roman"/>
          <w:color w:val="000000"/>
          <w:spacing w:val="-14"/>
          <w:sz w:val="24"/>
          <w:szCs w:val="24"/>
        </w:rPr>
        <w:t>1.0</w:t>
      </w:r>
      <w:r w:rsidRPr="00E35EC4">
        <w:rPr>
          <w:rFonts w:ascii="Times New Roman" w:hAnsi="Times New Roman" w:cs="Times New Roman"/>
          <w:color w:val="000000"/>
          <w:sz w:val="24"/>
          <w:szCs w:val="24"/>
        </w:rPr>
        <w:tab/>
      </w:r>
      <w:r w:rsidRPr="00E35EC4">
        <w:rPr>
          <w:rFonts w:ascii="Times New Roman" w:hAnsi="Times New Roman" w:cs="Times New Roman"/>
          <w:color w:val="000000"/>
          <w:spacing w:val="-8"/>
          <w:sz w:val="24"/>
          <w:szCs w:val="24"/>
        </w:rPr>
        <w:t>DEFINITIONS</w:t>
      </w:r>
    </w:p>
    <w:p w:rsidR="007A5B83" w:rsidRPr="00E35EC4" w:rsidRDefault="003F26C2">
      <w:pPr>
        <w:shd w:val="clear" w:color="auto" w:fill="FFFFFF"/>
        <w:tabs>
          <w:tab w:val="left" w:pos="792"/>
        </w:tabs>
        <w:spacing w:line="497" w:lineRule="exact"/>
        <w:ind w:left="180"/>
        <w:rPr>
          <w:rFonts w:ascii="Times New Roman" w:hAnsi="Times New Roman" w:cs="Times New Roman"/>
          <w:sz w:val="24"/>
          <w:szCs w:val="24"/>
        </w:rPr>
      </w:pPr>
      <w:r w:rsidRPr="00E35EC4">
        <w:rPr>
          <w:rFonts w:ascii="Times New Roman" w:hAnsi="Times New Roman" w:cs="Times New Roman"/>
          <w:color w:val="000000"/>
          <w:spacing w:val="-12"/>
          <w:sz w:val="24"/>
          <w:szCs w:val="24"/>
        </w:rPr>
        <w:t>2.0</w:t>
      </w:r>
      <w:r w:rsidRPr="00E35EC4">
        <w:rPr>
          <w:rFonts w:ascii="Times New Roman" w:hAnsi="Times New Roman" w:cs="Times New Roman"/>
          <w:color w:val="000000"/>
          <w:sz w:val="24"/>
          <w:szCs w:val="24"/>
        </w:rPr>
        <w:tab/>
      </w:r>
      <w:r w:rsidRPr="00E35EC4">
        <w:rPr>
          <w:rFonts w:ascii="Times New Roman" w:hAnsi="Times New Roman" w:cs="Times New Roman"/>
          <w:color w:val="000000"/>
          <w:spacing w:val="-5"/>
          <w:sz w:val="24"/>
          <w:szCs w:val="24"/>
        </w:rPr>
        <w:t>GENERAL PROVISIONS</w:t>
      </w:r>
    </w:p>
    <w:p w:rsidR="007A5B83" w:rsidRPr="00E35EC4" w:rsidRDefault="003F26C2">
      <w:pPr>
        <w:shd w:val="clear" w:color="auto" w:fill="FFFFFF"/>
        <w:tabs>
          <w:tab w:val="left" w:pos="792"/>
        </w:tabs>
        <w:spacing w:line="497" w:lineRule="exact"/>
        <w:ind w:left="187"/>
        <w:rPr>
          <w:rFonts w:ascii="Times New Roman" w:hAnsi="Times New Roman" w:cs="Times New Roman"/>
          <w:sz w:val="24"/>
          <w:szCs w:val="24"/>
        </w:rPr>
      </w:pPr>
      <w:r w:rsidRPr="00E35EC4">
        <w:rPr>
          <w:rFonts w:ascii="Times New Roman" w:hAnsi="Times New Roman" w:cs="Times New Roman"/>
          <w:color w:val="000000"/>
          <w:spacing w:val="-14"/>
          <w:sz w:val="24"/>
          <w:szCs w:val="24"/>
        </w:rPr>
        <w:t>3.0</w:t>
      </w:r>
      <w:r w:rsidRPr="00E35EC4">
        <w:rPr>
          <w:rFonts w:ascii="Times New Roman" w:hAnsi="Times New Roman" w:cs="Times New Roman"/>
          <w:color w:val="000000"/>
          <w:sz w:val="24"/>
          <w:szCs w:val="24"/>
        </w:rPr>
        <w:tab/>
      </w:r>
      <w:r w:rsidRPr="00E35EC4">
        <w:rPr>
          <w:rFonts w:ascii="Times New Roman" w:hAnsi="Times New Roman" w:cs="Times New Roman"/>
          <w:color w:val="000000"/>
          <w:spacing w:val="-5"/>
          <w:sz w:val="24"/>
          <w:szCs w:val="24"/>
        </w:rPr>
        <w:t>TEMPORARY ASSIGNMENT OF VEHICLE</w:t>
      </w:r>
    </w:p>
    <w:p w:rsidR="007A5B83" w:rsidRPr="00E35EC4" w:rsidRDefault="003F26C2">
      <w:pPr>
        <w:shd w:val="clear" w:color="auto" w:fill="FFFFFF"/>
        <w:tabs>
          <w:tab w:val="left" w:pos="792"/>
        </w:tabs>
        <w:spacing w:before="7" w:line="497" w:lineRule="exact"/>
        <w:ind w:left="180"/>
        <w:rPr>
          <w:rFonts w:ascii="Times New Roman" w:hAnsi="Times New Roman" w:cs="Times New Roman"/>
          <w:sz w:val="24"/>
          <w:szCs w:val="24"/>
        </w:rPr>
      </w:pPr>
      <w:r w:rsidRPr="00E35EC4">
        <w:rPr>
          <w:rFonts w:ascii="Times New Roman" w:hAnsi="Times New Roman" w:cs="Times New Roman"/>
          <w:color w:val="000000"/>
          <w:spacing w:val="-9"/>
          <w:sz w:val="24"/>
          <w:szCs w:val="24"/>
        </w:rPr>
        <w:t>4.0</w:t>
      </w:r>
      <w:r w:rsidRPr="00E35EC4">
        <w:rPr>
          <w:rFonts w:ascii="Times New Roman" w:hAnsi="Times New Roman" w:cs="Times New Roman"/>
          <w:color w:val="000000"/>
          <w:sz w:val="24"/>
          <w:szCs w:val="24"/>
        </w:rPr>
        <w:tab/>
      </w:r>
      <w:r w:rsidRPr="00E35EC4">
        <w:rPr>
          <w:rFonts w:ascii="Times New Roman" w:hAnsi="Times New Roman" w:cs="Times New Roman"/>
          <w:color w:val="000000"/>
          <w:spacing w:val="-4"/>
          <w:sz w:val="24"/>
          <w:szCs w:val="24"/>
        </w:rPr>
        <w:t>VEHICLE REPLACEMENT</w:t>
      </w:r>
    </w:p>
    <w:p w:rsidR="007A5B83" w:rsidRPr="00E35EC4" w:rsidRDefault="003F26C2" w:rsidP="00187A15">
      <w:pPr>
        <w:shd w:val="clear" w:color="auto" w:fill="FFFFFF"/>
        <w:tabs>
          <w:tab w:val="left" w:pos="810"/>
        </w:tabs>
        <w:spacing w:before="209" w:line="230" w:lineRule="exact"/>
        <w:ind w:left="810" w:hanging="630"/>
        <w:rPr>
          <w:rFonts w:ascii="Times New Roman" w:hAnsi="Times New Roman" w:cs="Times New Roman"/>
          <w:sz w:val="24"/>
          <w:szCs w:val="24"/>
        </w:rPr>
      </w:pPr>
      <w:r w:rsidRPr="00E35EC4">
        <w:rPr>
          <w:rFonts w:ascii="Times New Roman" w:hAnsi="Times New Roman" w:cs="Times New Roman"/>
          <w:color w:val="000000"/>
          <w:sz w:val="24"/>
          <w:szCs w:val="24"/>
        </w:rPr>
        <w:t xml:space="preserve">5.0 </w:t>
      </w:r>
      <w:r w:rsidR="00F75888" w:rsidRPr="00E35EC4">
        <w:rPr>
          <w:rFonts w:ascii="Times New Roman" w:hAnsi="Times New Roman" w:cs="Times New Roman"/>
          <w:color w:val="000000"/>
          <w:sz w:val="24"/>
          <w:szCs w:val="24"/>
        </w:rPr>
        <w:tab/>
      </w:r>
      <w:r w:rsidRPr="00E35EC4">
        <w:rPr>
          <w:rFonts w:ascii="Times New Roman" w:hAnsi="Times New Roman" w:cs="Times New Roman"/>
          <w:color w:val="000000"/>
          <w:sz w:val="24"/>
          <w:szCs w:val="24"/>
        </w:rPr>
        <w:t xml:space="preserve">MINIMUM QUALIFICATION FOR THE OPERATION OF COUNTY-OWNED </w:t>
      </w:r>
      <w:r w:rsidR="00187A15" w:rsidRPr="00E35EC4">
        <w:rPr>
          <w:rFonts w:ascii="Times New Roman" w:hAnsi="Times New Roman" w:cs="Times New Roman"/>
          <w:color w:val="000000"/>
          <w:sz w:val="24"/>
          <w:szCs w:val="24"/>
        </w:rPr>
        <w:t>M</w:t>
      </w:r>
      <w:r w:rsidRPr="00E35EC4">
        <w:rPr>
          <w:rFonts w:ascii="Times New Roman" w:hAnsi="Times New Roman" w:cs="Times New Roman"/>
          <w:color w:val="000000"/>
          <w:sz w:val="24"/>
          <w:szCs w:val="24"/>
        </w:rPr>
        <w:t>OTOR VEHICLES AND PRIVATELY-OWNED VEHICLES WHILE CONDUCTING OFFICIAL BUSINESS</w:t>
      </w:r>
    </w:p>
    <w:p w:rsidR="007A5B83" w:rsidRPr="00E35EC4" w:rsidRDefault="00631637">
      <w:pPr>
        <w:shd w:val="clear" w:color="auto" w:fill="FFFFFF"/>
        <w:tabs>
          <w:tab w:val="left" w:pos="806"/>
        </w:tabs>
        <w:spacing w:line="497" w:lineRule="exact"/>
        <w:ind w:left="180"/>
        <w:rPr>
          <w:rFonts w:ascii="Times New Roman" w:hAnsi="Times New Roman" w:cs="Times New Roman"/>
          <w:sz w:val="24"/>
          <w:szCs w:val="24"/>
        </w:rPr>
      </w:pPr>
      <w:r w:rsidRPr="00E35EC4">
        <w:rPr>
          <w:rFonts w:ascii="Times New Roman" w:hAnsi="Times New Roman" w:cs="Times New Roman"/>
          <w:color w:val="000000"/>
          <w:spacing w:val="-12"/>
          <w:sz w:val="24"/>
          <w:szCs w:val="24"/>
        </w:rPr>
        <w:t>6</w:t>
      </w:r>
      <w:r w:rsidR="003F26C2" w:rsidRPr="00E35EC4">
        <w:rPr>
          <w:rFonts w:ascii="Times New Roman" w:hAnsi="Times New Roman" w:cs="Times New Roman"/>
          <w:color w:val="000000"/>
          <w:spacing w:val="-12"/>
          <w:sz w:val="24"/>
          <w:szCs w:val="24"/>
        </w:rPr>
        <w:t>.0</w:t>
      </w:r>
      <w:r w:rsidR="003F26C2" w:rsidRPr="00E35EC4">
        <w:rPr>
          <w:rFonts w:ascii="Times New Roman" w:hAnsi="Times New Roman" w:cs="Times New Roman"/>
          <w:color w:val="000000"/>
          <w:sz w:val="24"/>
          <w:szCs w:val="24"/>
        </w:rPr>
        <w:tab/>
      </w:r>
      <w:r w:rsidR="003F26C2" w:rsidRPr="00E35EC4">
        <w:rPr>
          <w:rFonts w:ascii="Times New Roman" w:hAnsi="Times New Roman" w:cs="Times New Roman"/>
          <w:color w:val="000000"/>
          <w:spacing w:val="-4"/>
          <w:sz w:val="24"/>
          <w:szCs w:val="24"/>
        </w:rPr>
        <w:t xml:space="preserve">MARKING OF </w:t>
      </w:r>
      <w:r w:rsidR="00187A15" w:rsidRPr="00E35EC4">
        <w:rPr>
          <w:rFonts w:ascii="Times New Roman" w:hAnsi="Times New Roman" w:cs="Times New Roman"/>
          <w:color w:val="000000"/>
          <w:spacing w:val="-4"/>
          <w:sz w:val="24"/>
          <w:szCs w:val="24"/>
        </w:rPr>
        <w:t>DOUGLAS</w:t>
      </w:r>
      <w:r w:rsidR="003F26C2" w:rsidRPr="00E35EC4">
        <w:rPr>
          <w:rFonts w:ascii="Times New Roman" w:hAnsi="Times New Roman" w:cs="Times New Roman"/>
          <w:color w:val="000000"/>
          <w:spacing w:val="-4"/>
          <w:sz w:val="24"/>
          <w:szCs w:val="24"/>
        </w:rPr>
        <w:t xml:space="preserve"> COUNTY CARS</w:t>
      </w:r>
    </w:p>
    <w:p w:rsidR="007A5B83" w:rsidRPr="00E35EC4" w:rsidRDefault="00631637">
      <w:pPr>
        <w:shd w:val="clear" w:color="auto" w:fill="FFFFFF"/>
        <w:tabs>
          <w:tab w:val="left" w:pos="806"/>
        </w:tabs>
        <w:spacing w:line="497" w:lineRule="exact"/>
        <w:ind w:left="180"/>
        <w:rPr>
          <w:rFonts w:ascii="Times New Roman" w:hAnsi="Times New Roman" w:cs="Times New Roman"/>
          <w:sz w:val="24"/>
          <w:szCs w:val="24"/>
        </w:rPr>
      </w:pPr>
      <w:r w:rsidRPr="00E35EC4">
        <w:rPr>
          <w:rFonts w:ascii="Times New Roman" w:hAnsi="Times New Roman" w:cs="Times New Roman"/>
          <w:color w:val="000000"/>
          <w:spacing w:val="-12"/>
          <w:sz w:val="24"/>
          <w:szCs w:val="24"/>
        </w:rPr>
        <w:t>7</w:t>
      </w:r>
      <w:r w:rsidR="003F26C2" w:rsidRPr="00E35EC4">
        <w:rPr>
          <w:rFonts w:ascii="Times New Roman" w:hAnsi="Times New Roman" w:cs="Times New Roman"/>
          <w:color w:val="000000"/>
          <w:spacing w:val="-12"/>
          <w:sz w:val="24"/>
          <w:szCs w:val="24"/>
        </w:rPr>
        <w:t>.0</w:t>
      </w:r>
      <w:r w:rsidR="003F26C2" w:rsidRPr="00E35EC4">
        <w:rPr>
          <w:rFonts w:ascii="Times New Roman" w:hAnsi="Times New Roman" w:cs="Times New Roman"/>
          <w:color w:val="000000"/>
          <w:sz w:val="24"/>
          <w:szCs w:val="24"/>
        </w:rPr>
        <w:tab/>
      </w:r>
      <w:r w:rsidR="003F26C2" w:rsidRPr="00E35EC4">
        <w:rPr>
          <w:rFonts w:ascii="Times New Roman" w:hAnsi="Times New Roman" w:cs="Times New Roman"/>
          <w:color w:val="000000"/>
          <w:spacing w:val="-6"/>
          <w:sz w:val="24"/>
          <w:szCs w:val="24"/>
        </w:rPr>
        <w:t>FUEL CONSERVATION</w:t>
      </w:r>
    </w:p>
    <w:p w:rsidR="007A5B83" w:rsidRDefault="00631637">
      <w:pPr>
        <w:shd w:val="clear" w:color="auto" w:fill="FFFFFF"/>
        <w:tabs>
          <w:tab w:val="left" w:pos="806"/>
        </w:tabs>
        <w:spacing w:line="497" w:lineRule="exact"/>
        <w:ind w:left="187"/>
        <w:rPr>
          <w:rFonts w:ascii="Times New Roman" w:hAnsi="Times New Roman" w:cs="Times New Roman"/>
          <w:color w:val="000000"/>
          <w:spacing w:val="-4"/>
          <w:sz w:val="24"/>
          <w:szCs w:val="24"/>
        </w:rPr>
      </w:pPr>
      <w:r w:rsidRPr="00E35EC4">
        <w:rPr>
          <w:rFonts w:ascii="Times New Roman" w:hAnsi="Times New Roman" w:cs="Times New Roman"/>
          <w:color w:val="000000"/>
          <w:spacing w:val="-14"/>
          <w:sz w:val="24"/>
          <w:szCs w:val="24"/>
        </w:rPr>
        <w:t>8</w:t>
      </w:r>
      <w:r w:rsidR="003F26C2" w:rsidRPr="00E35EC4">
        <w:rPr>
          <w:rFonts w:ascii="Times New Roman" w:hAnsi="Times New Roman" w:cs="Times New Roman"/>
          <w:color w:val="000000"/>
          <w:spacing w:val="-14"/>
          <w:sz w:val="24"/>
          <w:szCs w:val="24"/>
        </w:rPr>
        <w:t>.0</w:t>
      </w:r>
      <w:r w:rsidR="003F26C2" w:rsidRPr="00E35EC4">
        <w:rPr>
          <w:rFonts w:ascii="Times New Roman" w:hAnsi="Times New Roman" w:cs="Times New Roman"/>
          <w:color w:val="000000"/>
          <w:sz w:val="24"/>
          <w:szCs w:val="24"/>
        </w:rPr>
        <w:tab/>
      </w:r>
      <w:r w:rsidR="003F26C2" w:rsidRPr="00E35EC4">
        <w:rPr>
          <w:rFonts w:ascii="Times New Roman" w:hAnsi="Times New Roman" w:cs="Times New Roman"/>
          <w:color w:val="000000"/>
          <w:spacing w:val="-4"/>
          <w:sz w:val="24"/>
          <w:szCs w:val="24"/>
        </w:rPr>
        <w:t>VEHICLE TAKE HOME POLICY</w:t>
      </w:r>
    </w:p>
    <w:p w:rsidR="00EC5EFA" w:rsidRPr="00E35EC4" w:rsidRDefault="00EC5EFA">
      <w:pPr>
        <w:shd w:val="clear" w:color="auto" w:fill="FFFFFF"/>
        <w:tabs>
          <w:tab w:val="left" w:pos="806"/>
        </w:tabs>
        <w:spacing w:line="497" w:lineRule="exact"/>
        <w:ind w:left="187"/>
        <w:rPr>
          <w:rFonts w:ascii="Times New Roman" w:hAnsi="Times New Roman" w:cs="Times New Roman"/>
          <w:sz w:val="24"/>
          <w:szCs w:val="24"/>
        </w:rPr>
      </w:pPr>
      <w:r>
        <w:rPr>
          <w:rFonts w:ascii="Times New Roman" w:hAnsi="Times New Roman" w:cs="Times New Roman"/>
          <w:color w:val="000000"/>
          <w:spacing w:val="-4"/>
          <w:sz w:val="24"/>
          <w:szCs w:val="24"/>
        </w:rPr>
        <w:t>9.0</w:t>
      </w:r>
      <w:r>
        <w:rPr>
          <w:rFonts w:ascii="Times New Roman" w:hAnsi="Times New Roman" w:cs="Times New Roman"/>
          <w:color w:val="000000"/>
          <w:spacing w:val="-4"/>
          <w:sz w:val="24"/>
          <w:szCs w:val="24"/>
        </w:rPr>
        <w:tab/>
        <w:t>MISCELLANEOUS</w:t>
      </w:r>
    </w:p>
    <w:p w:rsidR="007A5B83" w:rsidRPr="00E35EC4" w:rsidRDefault="007A5B83">
      <w:pPr>
        <w:shd w:val="clear" w:color="auto" w:fill="FFFFFF"/>
        <w:spacing w:before="7776"/>
        <w:ind w:left="180"/>
        <w:jc w:val="center"/>
        <w:rPr>
          <w:rFonts w:ascii="Times New Roman" w:hAnsi="Times New Roman" w:cs="Times New Roman"/>
        </w:rPr>
      </w:pPr>
    </w:p>
    <w:p w:rsidR="007A5B83" w:rsidRPr="00E35EC4" w:rsidRDefault="007A5B83">
      <w:pPr>
        <w:shd w:val="clear" w:color="auto" w:fill="FFFFFF"/>
        <w:spacing w:before="7776"/>
        <w:ind w:left="180"/>
        <w:jc w:val="center"/>
        <w:rPr>
          <w:rFonts w:ascii="Times New Roman" w:hAnsi="Times New Roman" w:cs="Times New Roman"/>
        </w:rPr>
        <w:sectPr w:rsidR="007A5B83" w:rsidRPr="00E35EC4">
          <w:type w:val="continuous"/>
          <w:pgSz w:w="12240" w:h="15840"/>
          <w:pgMar w:top="1274" w:right="1988" w:bottom="360" w:left="1807" w:header="720" w:footer="720" w:gutter="0"/>
          <w:cols w:space="60"/>
          <w:noEndnote/>
        </w:sectPr>
      </w:pPr>
    </w:p>
    <w:p w:rsidR="007A5B83" w:rsidRPr="00E35EC4" w:rsidRDefault="003F26C2">
      <w:pPr>
        <w:shd w:val="clear" w:color="auto" w:fill="FFFFFF"/>
        <w:ind w:left="7"/>
        <w:rPr>
          <w:rFonts w:ascii="Times New Roman" w:hAnsi="Times New Roman" w:cs="Times New Roman"/>
          <w:sz w:val="24"/>
          <w:szCs w:val="24"/>
        </w:rPr>
      </w:pPr>
      <w:r w:rsidRPr="00E35EC4">
        <w:rPr>
          <w:rFonts w:ascii="Times New Roman" w:hAnsi="Times New Roman" w:cs="Times New Roman"/>
          <w:b/>
          <w:bCs/>
          <w:color w:val="000000"/>
          <w:sz w:val="24"/>
          <w:szCs w:val="24"/>
        </w:rPr>
        <w:lastRenderedPageBreak/>
        <w:t>1.0       DEFINITIONS</w:t>
      </w:r>
    </w:p>
    <w:p w:rsidR="007A5B83" w:rsidRPr="00E35EC4" w:rsidRDefault="003F26C2">
      <w:pPr>
        <w:shd w:val="clear" w:color="auto" w:fill="FFFFFF"/>
        <w:spacing w:before="259" w:line="245" w:lineRule="exact"/>
        <w:ind w:right="29"/>
        <w:jc w:val="both"/>
        <w:rPr>
          <w:rFonts w:ascii="Times New Roman" w:hAnsi="Times New Roman" w:cs="Times New Roman"/>
          <w:sz w:val="24"/>
          <w:szCs w:val="24"/>
        </w:rPr>
      </w:pPr>
      <w:r w:rsidRPr="00E35EC4">
        <w:rPr>
          <w:rFonts w:ascii="Times New Roman" w:hAnsi="Times New Roman" w:cs="Times New Roman"/>
          <w:color w:val="000000"/>
          <w:sz w:val="24"/>
          <w:szCs w:val="24"/>
        </w:rPr>
        <w:t>"Administrative Vehicles" refers to vehicles which are assigned to departments or employees and are used for administrative purposes only.</w:t>
      </w:r>
    </w:p>
    <w:p w:rsidR="007A5B83" w:rsidRPr="00E35EC4" w:rsidRDefault="003F26C2">
      <w:pPr>
        <w:shd w:val="clear" w:color="auto" w:fill="FFFFFF"/>
        <w:spacing w:before="266" w:line="245" w:lineRule="exact"/>
        <w:ind w:left="7" w:right="29"/>
        <w:jc w:val="both"/>
        <w:rPr>
          <w:rFonts w:ascii="Times New Roman" w:hAnsi="Times New Roman" w:cs="Times New Roman"/>
          <w:sz w:val="24"/>
          <w:szCs w:val="24"/>
        </w:rPr>
      </w:pPr>
      <w:r w:rsidRPr="00E35EC4">
        <w:rPr>
          <w:rFonts w:ascii="Times New Roman" w:hAnsi="Times New Roman" w:cs="Times New Roman"/>
          <w:color w:val="000000"/>
          <w:sz w:val="24"/>
          <w:szCs w:val="24"/>
        </w:rPr>
        <w:t>"Assigned Commuting Vehicle" means a county vehicle which is used by a county employee for county business and for regularly commuting to and from the employee's home and work station.</w:t>
      </w:r>
    </w:p>
    <w:p w:rsidR="007A5B83" w:rsidRPr="00E35EC4" w:rsidRDefault="003F26C2">
      <w:pPr>
        <w:shd w:val="clear" w:color="auto" w:fill="FFFFFF"/>
        <w:spacing w:before="259" w:line="245" w:lineRule="exact"/>
        <w:ind w:left="7" w:right="22"/>
        <w:jc w:val="both"/>
        <w:rPr>
          <w:rFonts w:ascii="Times New Roman" w:hAnsi="Times New Roman" w:cs="Times New Roman"/>
          <w:sz w:val="24"/>
          <w:szCs w:val="24"/>
        </w:rPr>
      </w:pPr>
      <w:r w:rsidRPr="00E35EC4">
        <w:rPr>
          <w:rFonts w:ascii="Times New Roman" w:hAnsi="Times New Roman" w:cs="Times New Roman"/>
          <w:color w:val="000000"/>
          <w:sz w:val="24"/>
          <w:szCs w:val="24"/>
        </w:rPr>
        <w:t>"Assigned Vehicle" means a county vehicle assigned to a department or county employee for county business, but not for employee commuting to and from the employee's home and work station.</w:t>
      </w:r>
    </w:p>
    <w:p w:rsidR="007A5B83" w:rsidRPr="00E35EC4" w:rsidRDefault="003F26C2">
      <w:pPr>
        <w:shd w:val="clear" w:color="auto" w:fill="FFFFFF"/>
        <w:spacing w:before="266" w:line="245" w:lineRule="exact"/>
        <w:ind w:left="7" w:right="29"/>
        <w:jc w:val="both"/>
        <w:rPr>
          <w:rFonts w:ascii="Times New Roman" w:hAnsi="Times New Roman" w:cs="Times New Roman"/>
          <w:sz w:val="24"/>
          <w:szCs w:val="24"/>
        </w:rPr>
      </w:pPr>
      <w:r w:rsidRPr="00E35EC4">
        <w:rPr>
          <w:rFonts w:ascii="Times New Roman" w:hAnsi="Times New Roman" w:cs="Times New Roman"/>
          <w:color w:val="000000"/>
          <w:sz w:val="24"/>
          <w:szCs w:val="24"/>
        </w:rPr>
        <w:t xml:space="preserve">"Business </w:t>
      </w:r>
      <w:r w:rsidRPr="00E35EC4">
        <w:rPr>
          <w:rFonts w:ascii="Times New Roman" w:hAnsi="Times New Roman" w:cs="Times New Roman"/>
          <w:bCs/>
          <w:color w:val="000000"/>
          <w:sz w:val="24"/>
          <w:szCs w:val="24"/>
        </w:rPr>
        <w:t>Trip</w:t>
      </w:r>
      <w:r w:rsidRPr="00E35EC4">
        <w:rPr>
          <w:rFonts w:ascii="Times New Roman" w:hAnsi="Times New Roman" w:cs="Times New Roman"/>
          <w:b/>
          <w:bCs/>
          <w:color w:val="000000"/>
          <w:sz w:val="24"/>
          <w:szCs w:val="24"/>
        </w:rPr>
        <w:t xml:space="preserve"> </w:t>
      </w:r>
      <w:r w:rsidRPr="00E35EC4">
        <w:rPr>
          <w:rFonts w:ascii="Times New Roman" w:hAnsi="Times New Roman" w:cs="Times New Roman"/>
          <w:color w:val="000000"/>
          <w:sz w:val="24"/>
          <w:szCs w:val="24"/>
        </w:rPr>
        <w:t>Mileage" means the daily mileage driven by an employee from the regular work station and back or from the first work site to the last work site or from a designated county parking area and back.</w:t>
      </w:r>
    </w:p>
    <w:p w:rsidR="007A5B83" w:rsidRPr="00E35EC4" w:rsidRDefault="003F26C2">
      <w:pPr>
        <w:shd w:val="clear" w:color="auto" w:fill="FFFFFF"/>
        <w:spacing w:before="259" w:line="245" w:lineRule="exact"/>
        <w:ind w:left="14" w:right="22"/>
        <w:jc w:val="both"/>
        <w:rPr>
          <w:rFonts w:ascii="Times New Roman" w:hAnsi="Times New Roman" w:cs="Times New Roman"/>
          <w:sz w:val="24"/>
          <w:szCs w:val="24"/>
        </w:rPr>
      </w:pPr>
      <w:r w:rsidRPr="00E35EC4">
        <w:rPr>
          <w:rFonts w:ascii="Times New Roman" w:hAnsi="Times New Roman" w:cs="Times New Roman"/>
          <w:color w:val="000000"/>
          <w:sz w:val="24"/>
          <w:szCs w:val="24"/>
        </w:rPr>
        <w:t>"Call-Out" means a directive to an employee to report to a work site during off duty time or day, and to respond to emergencies, which require immediate response to protect life and property.</w:t>
      </w:r>
    </w:p>
    <w:p w:rsidR="007A5B83" w:rsidRPr="00E35EC4" w:rsidRDefault="003F26C2">
      <w:pPr>
        <w:shd w:val="clear" w:color="auto" w:fill="FFFFFF"/>
        <w:spacing w:before="259" w:line="245" w:lineRule="exact"/>
        <w:ind w:right="14"/>
        <w:jc w:val="both"/>
        <w:rPr>
          <w:rFonts w:ascii="Times New Roman" w:hAnsi="Times New Roman" w:cs="Times New Roman"/>
          <w:sz w:val="24"/>
          <w:szCs w:val="24"/>
        </w:rPr>
      </w:pPr>
      <w:r w:rsidRPr="00E35EC4">
        <w:rPr>
          <w:rFonts w:ascii="Times New Roman" w:hAnsi="Times New Roman" w:cs="Times New Roman"/>
          <w:color w:val="000000"/>
          <w:sz w:val="24"/>
          <w:szCs w:val="24"/>
        </w:rPr>
        <w:t xml:space="preserve">"Commute Trip Mileage" means the mileage </w:t>
      </w:r>
      <w:r w:rsidRPr="00E35EC4">
        <w:rPr>
          <w:rFonts w:ascii="Times New Roman" w:hAnsi="Times New Roman" w:cs="Times New Roman"/>
          <w:bCs/>
          <w:color w:val="000000"/>
          <w:sz w:val="24"/>
          <w:szCs w:val="24"/>
        </w:rPr>
        <w:t>from</w:t>
      </w:r>
      <w:r w:rsidRPr="00E35EC4">
        <w:rPr>
          <w:rFonts w:ascii="Times New Roman" w:hAnsi="Times New Roman" w:cs="Times New Roman"/>
          <w:b/>
          <w:bCs/>
          <w:color w:val="000000"/>
          <w:sz w:val="24"/>
          <w:szCs w:val="24"/>
        </w:rPr>
        <w:t xml:space="preserve"> </w:t>
      </w:r>
      <w:r w:rsidRPr="00E35EC4">
        <w:rPr>
          <w:rFonts w:ascii="Times New Roman" w:hAnsi="Times New Roman" w:cs="Times New Roman"/>
          <w:color w:val="000000"/>
          <w:sz w:val="24"/>
          <w:szCs w:val="24"/>
        </w:rPr>
        <w:t>an employee's home to the regular place of work and back, or the actual daily mileage from home to the first work-site and from the last work-site to home.</w:t>
      </w:r>
    </w:p>
    <w:p w:rsidR="007A5B83" w:rsidRPr="00E35EC4" w:rsidRDefault="003F26C2">
      <w:pPr>
        <w:shd w:val="clear" w:color="auto" w:fill="FFFFFF"/>
        <w:spacing w:before="259" w:line="245" w:lineRule="exact"/>
        <w:ind w:left="14" w:right="22"/>
        <w:jc w:val="both"/>
        <w:rPr>
          <w:rFonts w:ascii="Times New Roman" w:hAnsi="Times New Roman" w:cs="Times New Roman"/>
          <w:sz w:val="24"/>
          <w:szCs w:val="24"/>
        </w:rPr>
      </w:pPr>
      <w:r w:rsidRPr="00E35EC4">
        <w:rPr>
          <w:rFonts w:ascii="Times New Roman" w:hAnsi="Times New Roman" w:cs="Times New Roman"/>
          <w:color w:val="000000"/>
          <w:sz w:val="24"/>
          <w:szCs w:val="24"/>
        </w:rPr>
        <w:t xml:space="preserve">"Control Employee" means an elected official, or an employee meeting the Internal Revenue Service (IRS) requirements as provided annually by the </w:t>
      </w:r>
      <w:r w:rsidR="00187A15" w:rsidRPr="00E35EC4">
        <w:rPr>
          <w:rFonts w:ascii="Times New Roman" w:hAnsi="Times New Roman" w:cs="Times New Roman"/>
          <w:color w:val="000000"/>
          <w:sz w:val="24"/>
          <w:szCs w:val="24"/>
        </w:rPr>
        <w:t>DOUGLAS</w:t>
      </w:r>
      <w:r w:rsidRPr="00E35EC4">
        <w:rPr>
          <w:rFonts w:ascii="Times New Roman" w:hAnsi="Times New Roman" w:cs="Times New Roman"/>
          <w:color w:val="000000"/>
          <w:sz w:val="24"/>
          <w:szCs w:val="24"/>
        </w:rPr>
        <w:t xml:space="preserve"> County Department of Finance.</w:t>
      </w:r>
    </w:p>
    <w:p w:rsidR="007A5B83" w:rsidRPr="00E35EC4" w:rsidRDefault="003F26C2">
      <w:pPr>
        <w:shd w:val="clear" w:color="auto" w:fill="FFFFFF"/>
        <w:spacing w:before="274" w:line="238" w:lineRule="exact"/>
        <w:ind w:left="14" w:right="14"/>
        <w:jc w:val="both"/>
        <w:rPr>
          <w:rFonts w:ascii="Times New Roman" w:hAnsi="Times New Roman" w:cs="Times New Roman"/>
          <w:sz w:val="24"/>
          <w:szCs w:val="24"/>
        </w:rPr>
      </w:pPr>
      <w:r w:rsidRPr="00E35EC4">
        <w:rPr>
          <w:rFonts w:ascii="Times New Roman" w:hAnsi="Times New Roman" w:cs="Times New Roman"/>
          <w:color w:val="000000"/>
          <w:sz w:val="24"/>
          <w:szCs w:val="24"/>
        </w:rPr>
        <w:t>"Designated Parking Area" means a county parking facility or lot which has been identified by an employee's department director as an acceptable overnight location for parking the employee's assigned county vehicle.</w:t>
      </w:r>
    </w:p>
    <w:p w:rsidR="007A5B83" w:rsidRPr="00E35EC4" w:rsidRDefault="003F26C2">
      <w:pPr>
        <w:shd w:val="clear" w:color="auto" w:fill="FFFFFF"/>
        <w:spacing w:before="266" w:line="245" w:lineRule="exact"/>
        <w:ind w:left="7" w:right="14"/>
        <w:jc w:val="both"/>
        <w:rPr>
          <w:rFonts w:ascii="Times New Roman" w:hAnsi="Times New Roman" w:cs="Times New Roman"/>
          <w:sz w:val="24"/>
          <w:szCs w:val="24"/>
        </w:rPr>
      </w:pPr>
      <w:r w:rsidRPr="00E35EC4">
        <w:rPr>
          <w:rFonts w:ascii="Times New Roman" w:hAnsi="Times New Roman" w:cs="Times New Roman"/>
          <w:color w:val="000000"/>
          <w:sz w:val="24"/>
          <w:szCs w:val="24"/>
        </w:rPr>
        <w:t xml:space="preserve">"Economic benefit to the County" means the amount by which the cost of reimbursement to an employee </w:t>
      </w:r>
      <w:r w:rsidRPr="00E35EC4">
        <w:rPr>
          <w:rFonts w:ascii="Times New Roman" w:hAnsi="Times New Roman" w:cs="Times New Roman"/>
          <w:bCs/>
          <w:color w:val="000000"/>
          <w:sz w:val="24"/>
          <w:szCs w:val="24"/>
        </w:rPr>
        <w:t>for the</w:t>
      </w:r>
      <w:r w:rsidRPr="00E35EC4">
        <w:rPr>
          <w:rFonts w:ascii="Times New Roman" w:hAnsi="Times New Roman" w:cs="Times New Roman"/>
          <w:b/>
          <w:bCs/>
          <w:color w:val="000000"/>
          <w:sz w:val="24"/>
          <w:szCs w:val="24"/>
        </w:rPr>
        <w:t xml:space="preserve"> </w:t>
      </w:r>
      <w:r w:rsidRPr="00E35EC4">
        <w:rPr>
          <w:rFonts w:ascii="Times New Roman" w:hAnsi="Times New Roman" w:cs="Times New Roman"/>
          <w:color w:val="000000"/>
          <w:sz w:val="24"/>
          <w:szCs w:val="24"/>
        </w:rPr>
        <w:t>business use of his or her private vehicle to respond to emergency call-outs is greater than the commuting costs associated with an assigned, county-owned, Commuting vehicle for the same assignment period.</w:t>
      </w:r>
    </w:p>
    <w:p w:rsidR="007A5B83" w:rsidRPr="00E35EC4" w:rsidRDefault="003F26C2">
      <w:pPr>
        <w:shd w:val="clear" w:color="auto" w:fill="FFFFFF"/>
        <w:spacing w:before="259" w:line="245" w:lineRule="exact"/>
        <w:ind w:left="14" w:right="22"/>
        <w:jc w:val="both"/>
        <w:rPr>
          <w:rFonts w:ascii="Times New Roman" w:hAnsi="Times New Roman" w:cs="Times New Roman"/>
          <w:sz w:val="24"/>
          <w:szCs w:val="24"/>
        </w:rPr>
      </w:pPr>
      <w:r w:rsidRPr="00E35EC4">
        <w:rPr>
          <w:rFonts w:ascii="Times New Roman" w:hAnsi="Times New Roman" w:cs="Times New Roman"/>
          <w:color w:val="000000"/>
          <w:sz w:val="24"/>
          <w:szCs w:val="24"/>
        </w:rPr>
        <w:t>"Emergency Response" means an employee has primary responsibility for immediate response; to protect life and property, and to maintain and enforce law and order or an employee has primary county-wide custodial control of resources used during emergency response.</w:t>
      </w:r>
    </w:p>
    <w:p w:rsidR="007A5B83" w:rsidRPr="00E35EC4" w:rsidRDefault="003F26C2">
      <w:pPr>
        <w:shd w:val="clear" w:color="auto" w:fill="FFFFFF"/>
        <w:spacing w:before="266" w:line="238" w:lineRule="exact"/>
        <w:ind w:left="7"/>
        <w:jc w:val="both"/>
        <w:rPr>
          <w:rFonts w:ascii="Times New Roman" w:hAnsi="Times New Roman" w:cs="Times New Roman"/>
          <w:sz w:val="24"/>
          <w:szCs w:val="24"/>
        </w:rPr>
      </w:pPr>
      <w:r w:rsidRPr="00E35EC4">
        <w:rPr>
          <w:rFonts w:ascii="Times New Roman" w:hAnsi="Times New Roman" w:cs="Times New Roman"/>
          <w:color w:val="000000"/>
          <w:sz w:val="24"/>
          <w:szCs w:val="24"/>
        </w:rPr>
        <w:t>"Emergency Response Vehicles" refers to vehicles used for deployment in an emergency situation such as: vehicles responding to flooding situations, malfunction of traffic signals, Public Safety Proactive units, etc.</w:t>
      </w:r>
    </w:p>
    <w:p w:rsidR="007A5B83" w:rsidRPr="00E35EC4" w:rsidRDefault="003F26C2">
      <w:pPr>
        <w:shd w:val="clear" w:color="auto" w:fill="FFFFFF"/>
        <w:spacing w:before="259" w:line="238" w:lineRule="exact"/>
        <w:ind w:left="22" w:right="14"/>
        <w:jc w:val="both"/>
        <w:rPr>
          <w:rFonts w:ascii="Times New Roman" w:hAnsi="Times New Roman" w:cs="Times New Roman"/>
          <w:sz w:val="24"/>
          <w:szCs w:val="24"/>
        </w:rPr>
      </w:pPr>
      <w:r w:rsidRPr="00E35EC4">
        <w:rPr>
          <w:rFonts w:ascii="Times New Roman" w:hAnsi="Times New Roman" w:cs="Times New Roman"/>
          <w:color w:val="000000"/>
          <w:sz w:val="24"/>
          <w:szCs w:val="24"/>
        </w:rPr>
        <w:t>"Emergency Vehicles" refers to vehicles which are used as police patrol vehicles, crisis and crime respondent vehicles, medical vehicles, and fire vehicles.</w:t>
      </w:r>
    </w:p>
    <w:p w:rsidR="007A5B83" w:rsidRPr="00E35EC4" w:rsidRDefault="007A5B83">
      <w:pPr>
        <w:shd w:val="clear" w:color="auto" w:fill="FFFFFF"/>
        <w:spacing w:before="742"/>
        <w:ind w:left="108"/>
        <w:jc w:val="center"/>
        <w:rPr>
          <w:rFonts w:ascii="Times New Roman" w:hAnsi="Times New Roman" w:cs="Times New Roman"/>
          <w:sz w:val="24"/>
          <w:szCs w:val="24"/>
        </w:rPr>
      </w:pPr>
    </w:p>
    <w:p w:rsidR="007A5B83" w:rsidRPr="00E35EC4" w:rsidRDefault="007A5B83">
      <w:pPr>
        <w:shd w:val="clear" w:color="auto" w:fill="FFFFFF"/>
        <w:spacing w:before="742"/>
        <w:ind w:left="108"/>
        <w:jc w:val="center"/>
        <w:rPr>
          <w:rFonts w:ascii="Times New Roman" w:hAnsi="Times New Roman" w:cs="Times New Roman"/>
          <w:sz w:val="24"/>
          <w:szCs w:val="24"/>
        </w:rPr>
        <w:sectPr w:rsidR="007A5B83" w:rsidRPr="00E35EC4">
          <w:pgSz w:w="12240" w:h="15840"/>
          <w:pgMar w:top="1296" w:right="1930" w:bottom="360" w:left="2016" w:header="720" w:footer="720" w:gutter="0"/>
          <w:cols w:space="60"/>
          <w:noEndnote/>
        </w:sectPr>
      </w:pPr>
    </w:p>
    <w:p w:rsidR="007A5B83" w:rsidRDefault="003F26C2">
      <w:pPr>
        <w:shd w:val="clear" w:color="auto" w:fill="FFFFFF"/>
        <w:spacing w:line="245" w:lineRule="exact"/>
        <w:ind w:left="14" w:right="36"/>
        <w:jc w:val="both"/>
        <w:rPr>
          <w:rFonts w:ascii="Times New Roman" w:hAnsi="Times New Roman" w:cs="Times New Roman"/>
          <w:color w:val="000000"/>
          <w:sz w:val="24"/>
          <w:szCs w:val="24"/>
        </w:rPr>
      </w:pPr>
      <w:r w:rsidRPr="00E35EC4">
        <w:rPr>
          <w:rFonts w:ascii="Times New Roman" w:hAnsi="Times New Roman" w:cs="Times New Roman"/>
          <w:color w:val="000000"/>
          <w:spacing w:val="-5"/>
          <w:sz w:val="24"/>
          <w:szCs w:val="24"/>
        </w:rPr>
        <w:lastRenderedPageBreak/>
        <w:t xml:space="preserve">"Health and Safety Vehicles" refers to vehicles which are used as police traffic vehicles, </w:t>
      </w:r>
      <w:r w:rsidRPr="00E35EC4">
        <w:rPr>
          <w:rFonts w:ascii="Times New Roman" w:hAnsi="Times New Roman" w:cs="Times New Roman"/>
          <w:color w:val="000000"/>
          <w:sz w:val="24"/>
          <w:szCs w:val="24"/>
        </w:rPr>
        <w:t>animal control vehicles and solid waste vehicles.</w:t>
      </w:r>
    </w:p>
    <w:p w:rsidR="00504F10" w:rsidRDefault="00504F10">
      <w:pPr>
        <w:shd w:val="clear" w:color="auto" w:fill="FFFFFF"/>
        <w:spacing w:line="245" w:lineRule="exact"/>
        <w:ind w:left="14" w:right="36"/>
        <w:jc w:val="both"/>
        <w:rPr>
          <w:rFonts w:ascii="Times New Roman" w:hAnsi="Times New Roman" w:cs="Times New Roman"/>
          <w:color w:val="000000"/>
          <w:sz w:val="24"/>
          <w:szCs w:val="24"/>
        </w:rPr>
      </w:pPr>
    </w:p>
    <w:p w:rsidR="00504F10" w:rsidRPr="00B12194" w:rsidRDefault="00504F10" w:rsidP="00504F10">
      <w:pPr>
        <w:rPr>
          <w:rStyle w:val="A01"/>
          <w:rFonts w:ascii="Times New Roman" w:hAnsi="Times New Roman" w:cs="Times New Roman"/>
          <w:sz w:val="24"/>
          <w:szCs w:val="24"/>
        </w:rPr>
      </w:pPr>
      <w:r>
        <w:rPr>
          <w:rStyle w:val="A01"/>
          <w:rFonts w:ascii="Times New Roman" w:hAnsi="Times New Roman" w:cs="Times New Roman"/>
          <w:sz w:val="24"/>
          <w:szCs w:val="24"/>
        </w:rPr>
        <w:t>“</w:t>
      </w:r>
      <w:r w:rsidRPr="00B12194">
        <w:rPr>
          <w:rStyle w:val="A01"/>
          <w:rFonts w:ascii="Times New Roman" w:hAnsi="Times New Roman" w:cs="Times New Roman"/>
          <w:sz w:val="24"/>
          <w:szCs w:val="24"/>
        </w:rPr>
        <w:t xml:space="preserve">Metropolitan Atlanta </w:t>
      </w:r>
      <w:r>
        <w:rPr>
          <w:rStyle w:val="A01"/>
          <w:rFonts w:ascii="Times New Roman" w:hAnsi="Times New Roman" w:cs="Times New Roman"/>
          <w:sz w:val="24"/>
          <w:szCs w:val="24"/>
        </w:rPr>
        <w:t>A</w:t>
      </w:r>
      <w:r w:rsidRPr="00B12194">
        <w:rPr>
          <w:rStyle w:val="A01"/>
          <w:rFonts w:ascii="Times New Roman" w:hAnsi="Times New Roman" w:cs="Times New Roman"/>
          <w:sz w:val="24"/>
          <w:szCs w:val="24"/>
        </w:rPr>
        <w:t>rea</w:t>
      </w:r>
      <w:r>
        <w:rPr>
          <w:rStyle w:val="A01"/>
          <w:rFonts w:ascii="Times New Roman" w:hAnsi="Times New Roman" w:cs="Times New Roman"/>
          <w:sz w:val="24"/>
          <w:szCs w:val="24"/>
        </w:rPr>
        <w:t>”</w:t>
      </w:r>
      <w:r w:rsidRPr="00B12194">
        <w:rPr>
          <w:rStyle w:val="A01"/>
          <w:rFonts w:ascii="Times New Roman" w:hAnsi="Times New Roman" w:cs="Times New Roman"/>
          <w:sz w:val="24"/>
          <w:szCs w:val="24"/>
        </w:rPr>
        <w:t xml:space="preserve"> shall mean Barrow, Bartow, Carroll, Cherokee, Clayton, Cobb, Coweta, DeKalb, Douglas, Fayette, Forsyth, Fulton, Gwinnett, Henry, Newton, Paulding, Pickens, Rockdale, Spalding and Walton counties.</w:t>
      </w:r>
    </w:p>
    <w:p w:rsidR="007A5B83" w:rsidRPr="00E35EC4" w:rsidRDefault="003F26C2">
      <w:pPr>
        <w:shd w:val="clear" w:color="auto" w:fill="FFFFFF"/>
        <w:spacing w:before="259" w:line="245" w:lineRule="exact"/>
        <w:ind w:left="22" w:right="29"/>
        <w:jc w:val="both"/>
        <w:rPr>
          <w:rFonts w:ascii="Times New Roman" w:hAnsi="Times New Roman" w:cs="Times New Roman"/>
          <w:sz w:val="24"/>
          <w:szCs w:val="24"/>
        </w:rPr>
      </w:pPr>
      <w:r w:rsidRPr="00E35EC4">
        <w:rPr>
          <w:rFonts w:ascii="Times New Roman" w:hAnsi="Times New Roman" w:cs="Times New Roman"/>
          <w:color w:val="000000"/>
          <w:spacing w:val="-3"/>
          <w:sz w:val="24"/>
          <w:szCs w:val="24"/>
        </w:rPr>
        <w:t xml:space="preserve">"Motor Pool Dispatch Vehicle" means a vehicle issued from a central or departmental </w:t>
      </w:r>
      <w:r w:rsidRPr="00E35EC4">
        <w:rPr>
          <w:rFonts w:ascii="Times New Roman" w:hAnsi="Times New Roman" w:cs="Times New Roman"/>
          <w:color w:val="000000"/>
          <w:sz w:val="24"/>
          <w:szCs w:val="24"/>
        </w:rPr>
        <w:t>motor pool for a single trip or for less than three working days.</w:t>
      </w:r>
    </w:p>
    <w:p w:rsidR="007A5B83" w:rsidRPr="00E35EC4" w:rsidRDefault="003F26C2">
      <w:pPr>
        <w:shd w:val="clear" w:color="auto" w:fill="FFFFFF"/>
        <w:spacing w:before="266" w:line="245" w:lineRule="exact"/>
        <w:ind w:right="7"/>
        <w:jc w:val="both"/>
        <w:rPr>
          <w:rFonts w:ascii="Times New Roman" w:hAnsi="Times New Roman" w:cs="Times New Roman"/>
          <w:sz w:val="24"/>
          <w:szCs w:val="24"/>
        </w:rPr>
      </w:pPr>
      <w:r w:rsidRPr="00E35EC4">
        <w:rPr>
          <w:rFonts w:ascii="Times New Roman" w:hAnsi="Times New Roman" w:cs="Times New Roman"/>
          <w:color w:val="000000"/>
          <w:sz w:val="24"/>
          <w:szCs w:val="24"/>
        </w:rPr>
        <w:t xml:space="preserve">"Non-County Owned Vehicles" refers to vehicles owned by other government jurisdictions that are fueled at County fuel stations under Work Authorization </w:t>
      </w:r>
      <w:r w:rsidRPr="00E35EC4">
        <w:rPr>
          <w:rFonts w:ascii="Times New Roman" w:hAnsi="Times New Roman" w:cs="Times New Roman"/>
          <w:color w:val="000000"/>
          <w:spacing w:val="-6"/>
          <w:sz w:val="24"/>
          <w:szCs w:val="24"/>
        </w:rPr>
        <w:t xml:space="preserve">Agreements. Vehicles leased or purchased by the County for use and operation by other </w:t>
      </w:r>
      <w:r w:rsidRPr="00E35EC4">
        <w:rPr>
          <w:rFonts w:ascii="Times New Roman" w:hAnsi="Times New Roman" w:cs="Times New Roman"/>
          <w:color w:val="000000"/>
          <w:spacing w:val="-1"/>
          <w:sz w:val="24"/>
          <w:szCs w:val="24"/>
        </w:rPr>
        <w:t xml:space="preserve">authorized agencies by the Board of Commissioners (such as county-based state </w:t>
      </w:r>
      <w:r w:rsidRPr="00E35EC4">
        <w:rPr>
          <w:rFonts w:ascii="Times New Roman" w:hAnsi="Times New Roman" w:cs="Times New Roman"/>
          <w:color w:val="000000"/>
          <w:spacing w:val="-5"/>
          <w:sz w:val="24"/>
          <w:szCs w:val="24"/>
        </w:rPr>
        <w:t xml:space="preserve">agencies, or state-based law enforcement agencies, for example) are exempt from this </w:t>
      </w:r>
      <w:r w:rsidRPr="00E35EC4">
        <w:rPr>
          <w:rFonts w:ascii="Times New Roman" w:hAnsi="Times New Roman" w:cs="Times New Roman"/>
          <w:color w:val="000000"/>
          <w:sz w:val="24"/>
          <w:szCs w:val="24"/>
        </w:rPr>
        <w:t>policy.</w:t>
      </w:r>
    </w:p>
    <w:p w:rsidR="007A5B83" w:rsidRPr="00E35EC4" w:rsidRDefault="003F26C2">
      <w:pPr>
        <w:shd w:val="clear" w:color="auto" w:fill="FFFFFF"/>
        <w:spacing w:before="259" w:line="245" w:lineRule="exact"/>
        <w:ind w:left="22" w:right="14"/>
        <w:jc w:val="both"/>
        <w:rPr>
          <w:rFonts w:ascii="Times New Roman" w:hAnsi="Times New Roman" w:cs="Times New Roman"/>
          <w:sz w:val="24"/>
          <w:szCs w:val="24"/>
        </w:rPr>
      </w:pPr>
      <w:r w:rsidRPr="00E35EC4">
        <w:rPr>
          <w:rFonts w:ascii="Times New Roman" w:hAnsi="Times New Roman" w:cs="Times New Roman"/>
          <w:color w:val="000000"/>
          <w:spacing w:val="-5"/>
          <w:sz w:val="24"/>
          <w:szCs w:val="24"/>
        </w:rPr>
        <w:t xml:space="preserve">"Occasional overnight usage of county-owned vehicles" mean county employees taking home county-owned vehicles for conducting county business away from the employee's </w:t>
      </w:r>
      <w:r w:rsidRPr="00E35EC4">
        <w:rPr>
          <w:rFonts w:ascii="Times New Roman" w:hAnsi="Times New Roman" w:cs="Times New Roman"/>
          <w:color w:val="000000"/>
          <w:spacing w:val="-2"/>
          <w:sz w:val="24"/>
          <w:szCs w:val="24"/>
        </w:rPr>
        <w:t xml:space="preserve">normal place of work and outside an employee's normally scheduled work hours. </w:t>
      </w:r>
      <w:r w:rsidRPr="00E35EC4">
        <w:rPr>
          <w:rFonts w:ascii="Times New Roman" w:hAnsi="Times New Roman" w:cs="Times New Roman"/>
          <w:color w:val="000000"/>
          <w:spacing w:val="-5"/>
          <w:sz w:val="24"/>
          <w:szCs w:val="24"/>
        </w:rPr>
        <w:t xml:space="preserve">Occasional overnight usage of a county-owned vehicle shall mean no more than twelve </w:t>
      </w:r>
      <w:r w:rsidRPr="00E35EC4">
        <w:rPr>
          <w:rFonts w:ascii="Times New Roman" w:hAnsi="Times New Roman" w:cs="Times New Roman"/>
          <w:color w:val="000000"/>
          <w:sz w:val="24"/>
          <w:szCs w:val="24"/>
        </w:rPr>
        <w:t>times per quarter on average.</w:t>
      </w:r>
    </w:p>
    <w:p w:rsidR="007A5B83" w:rsidRPr="00E35EC4" w:rsidRDefault="003F26C2">
      <w:pPr>
        <w:shd w:val="clear" w:color="auto" w:fill="FFFFFF"/>
        <w:spacing w:before="259" w:line="252" w:lineRule="exact"/>
        <w:ind w:left="29" w:right="14"/>
        <w:jc w:val="both"/>
        <w:rPr>
          <w:rFonts w:ascii="Times New Roman" w:hAnsi="Times New Roman" w:cs="Times New Roman"/>
          <w:sz w:val="24"/>
          <w:szCs w:val="24"/>
        </w:rPr>
      </w:pPr>
      <w:r w:rsidRPr="00E35EC4">
        <w:rPr>
          <w:rFonts w:ascii="Times New Roman" w:hAnsi="Times New Roman" w:cs="Times New Roman"/>
          <w:color w:val="000000"/>
          <w:spacing w:val="-4"/>
          <w:sz w:val="24"/>
          <w:szCs w:val="24"/>
        </w:rPr>
        <w:t xml:space="preserve">"Operational Vehicles" refers to vehicles which are used for routine (Non-Emergency) </w:t>
      </w:r>
      <w:r w:rsidRPr="00E35EC4">
        <w:rPr>
          <w:rFonts w:ascii="Times New Roman" w:hAnsi="Times New Roman" w:cs="Times New Roman"/>
          <w:color w:val="000000"/>
          <w:spacing w:val="-5"/>
          <w:sz w:val="24"/>
          <w:szCs w:val="24"/>
        </w:rPr>
        <w:t>Public Works, Parks, Building and Land Development, and Social Services programs.</w:t>
      </w:r>
    </w:p>
    <w:p w:rsidR="007A5B83" w:rsidRPr="00E35EC4" w:rsidRDefault="003F26C2">
      <w:pPr>
        <w:shd w:val="clear" w:color="auto" w:fill="FFFFFF"/>
        <w:spacing w:before="274" w:line="238" w:lineRule="exact"/>
        <w:ind w:left="14" w:right="14"/>
        <w:jc w:val="both"/>
        <w:rPr>
          <w:rFonts w:ascii="Times New Roman" w:hAnsi="Times New Roman" w:cs="Times New Roman"/>
          <w:sz w:val="24"/>
          <w:szCs w:val="24"/>
        </w:rPr>
      </w:pPr>
      <w:r w:rsidRPr="00E35EC4">
        <w:rPr>
          <w:rFonts w:ascii="Times New Roman" w:hAnsi="Times New Roman" w:cs="Times New Roman"/>
          <w:color w:val="000000"/>
          <w:spacing w:val="-5"/>
          <w:sz w:val="24"/>
          <w:szCs w:val="24"/>
        </w:rPr>
        <w:t xml:space="preserve">"Special Equipment Vehicles" means vehicles manufactured for special applications or </w:t>
      </w:r>
      <w:r w:rsidRPr="00E35EC4">
        <w:rPr>
          <w:rFonts w:ascii="Times New Roman" w:hAnsi="Times New Roman" w:cs="Times New Roman"/>
          <w:color w:val="000000"/>
          <w:spacing w:val="-4"/>
          <w:sz w:val="24"/>
          <w:szCs w:val="24"/>
        </w:rPr>
        <w:t>vehicles equipped with tools or devices for specific job applications.</w:t>
      </w:r>
    </w:p>
    <w:p w:rsidR="007A5B83" w:rsidRPr="00E35EC4" w:rsidRDefault="003F26C2">
      <w:pPr>
        <w:shd w:val="clear" w:color="auto" w:fill="FFFFFF"/>
        <w:spacing w:before="266" w:line="245" w:lineRule="exact"/>
        <w:ind w:left="22" w:right="14"/>
        <w:jc w:val="both"/>
        <w:rPr>
          <w:rFonts w:ascii="Times New Roman" w:hAnsi="Times New Roman" w:cs="Times New Roman"/>
          <w:sz w:val="24"/>
          <w:szCs w:val="24"/>
        </w:rPr>
      </w:pPr>
      <w:r w:rsidRPr="00E35EC4">
        <w:rPr>
          <w:rFonts w:ascii="Times New Roman" w:hAnsi="Times New Roman" w:cs="Times New Roman"/>
          <w:color w:val="000000"/>
          <w:spacing w:val="-4"/>
          <w:sz w:val="24"/>
          <w:szCs w:val="24"/>
        </w:rPr>
        <w:t xml:space="preserve">"Take Home Vehicles" refers to any vehicle which is owned by </w:t>
      </w:r>
      <w:r w:rsidR="00E35EC4">
        <w:rPr>
          <w:rFonts w:ascii="Times New Roman" w:hAnsi="Times New Roman" w:cs="Times New Roman"/>
          <w:color w:val="000000"/>
          <w:spacing w:val="-4"/>
          <w:sz w:val="24"/>
          <w:szCs w:val="24"/>
        </w:rPr>
        <w:t>Douglas</w:t>
      </w:r>
      <w:r w:rsidRPr="00E35EC4">
        <w:rPr>
          <w:rFonts w:ascii="Times New Roman" w:hAnsi="Times New Roman" w:cs="Times New Roman"/>
          <w:color w:val="000000"/>
          <w:spacing w:val="-4"/>
          <w:sz w:val="24"/>
          <w:szCs w:val="24"/>
        </w:rPr>
        <w:t xml:space="preserve"> County but is </w:t>
      </w:r>
      <w:r w:rsidRPr="00E35EC4">
        <w:rPr>
          <w:rFonts w:ascii="Times New Roman" w:hAnsi="Times New Roman" w:cs="Times New Roman"/>
          <w:color w:val="000000"/>
          <w:sz w:val="24"/>
          <w:szCs w:val="24"/>
        </w:rPr>
        <w:t>assigned to an employee and may be driven home.</w:t>
      </w:r>
    </w:p>
    <w:p w:rsidR="007A5B83" w:rsidRPr="00E35EC4" w:rsidRDefault="003F26C2">
      <w:pPr>
        <w:shd w:val="clear" w:color="auto" w:fill="FFFFFF"/>
        <w:spacing w:before="266" w:line="245" w:lineRule="exact"/>
        <w:ind w:left="14"/>
        <w:jc w:val="both"/>
        <w:rPr>
          <w:rFonts w:ascii="Times New Roman" w:hAnsi="Times New Roman" w:cs="Times New Roman"/>
          <w:sz w:val="24"/>
          <w:szCs w:val="24"/>
        </w:rPr>
      </w:pPr>
      <w:r w:rsidRPr="00E35EC4">
        <w:rPr>
          <w:rFonts w:ascii="Times New Roman" w:hAnsi="Times New Roman" w:cs="Times New Roman"/>
          <w:color w:val="000000"/>
          <w:spacing w:val="-3"/>
          <w:sz w:val="24"/>
          <w:szCs w:val="24"/>
        </w:rPr>
        <w:t xml:space="preserve">"Temporary On-Call Status" means an employee is directed by his or her supervisor to </w:t>
      </w:r>
      <w:r w:rsidRPr="00E35EC4">
        <w:rPr>
          <w:rFonts w:ascii="Times New Roman" w:hAnsi="Times New Roman" w:cs="Times New Roman"/>
          <w:color w:val="000000"/>
          <w:spacing w:val="-1"/>
          <w:sz w:val="24"/>
          <w:szCs w:val="24"/>
        </w:rPr>
        <w:t xml:space="preserve">be available to respond to emergency situations for a specified and limited period of </w:t>
      </w:r>
      <w:r w:rsidRPr="00E35EC4">
        <w:rPr>
          <w:rFonts w:ascii="Times New Roman" w:hAnsi="Times New Roman" w:cs="Times New Roman"/>
          <w:color w:val="000000"/>
          <w:sz w:val="24"/>
          <w:szCs w:val="24"/>
        </w:rPr>
        <w:t>time.</w:t>
      </w:r>
    </w:p>
    <w:p w:rsidR="00E35EC4" w:rsidRDefault="003F26C2" w:rsidP="00E35EC4">
      <w:pPr>
        <w:shd w:val="clear" w:color="auto" w:fill="FFFFFF"/>
        <w:spacing w:before="259" w:line="245" w:lineRule="exact"/>
        <w:ind w:left="22" w:right="14"/>
        <w:jc w:val="both"/>
        <w:rPr>
          <w:rFonts w:ascii="Times New Roman" w:hAnsi="Times New Roman" w:cs="Times New Roman"/>
          <w:color w:val="000000"/>
          <w:sz w:val="24"/>
          <w:szCs w:val="24"/>
        </w:rPr>
      </w:pPr>
      <w:r w:rsidRPr="00E35EC4">
        <w:rPr>
          <w:rFonts w:ascii="Times New Roman" w:hAnsi="Times New Roman" w:cs="Times New Roman"/>
          <w:color w:val="000000"/>
          <w:spacing w:val="-5"/>
          <w:sz w:val="24"/>
          <w:szCs w:val="24"/>
        </w:rPr>
        <w:t xml:space="preserve">"Work Station" means the office or site a county employee reports to perform normally </w:t>
      </w:r>
      <w:r w:rsidRPr="00E35EC4">
        <w:rPr>
          <w:rFonts w:ascii="Times New Roman" w:hAnsi="Times New Roman" w:cs="Times New Roman"/>
          <w:color w:val="000000"/>
          <w:sz w:val="24"/>
          <w:szCs w:val="24"/>
        </w:rPr>
        <w:t>scheduled work.</w:t>
      </w:r>
    </w:p>
    <w:p w:rsidR="007A5B83" w:rsidRPr="00E35EC4" w:rsidRDefault="003F26C2" w:rsidP="00E35EC4">
      <w:pPr>
        <w:shd w:val="clear" w:color="auto" w:fill="FFFFFF"/>
        <w:spacing w:before="259" w:line="245" w:lineRule="exact"/>
        <w:ind w:left="22" w:right="14"/>
        <w:jc w:val="both"/>
        <w:rPr>
          <w:rFonts w:ascii="Times New Roman" w:hAnsi="Times New Roman" w:cs="Times New Roman"/>
          <w:b/>
          <w:sz w:val="24"/>
          <w:szCs w:val="24"/>
        </w:rPr>
      </w:pPr>
      <w:r w:rsidRPr="00E35EC4">
        <w:rPr>
          <w:rFonts w:ascii="Times New Roman" w:hAnsi="Times New Roman" w:cs="Times New Roman"/>
          <w:b/>
          <w:color w:val="000000"/>
          <w:sz w:val="24"/>
          <w:szCs w:val="24"/>
        </w:rPr>
        <w:t>2.0       GENERAL PROVISIONS</w:t>
      </w:r>
    </w:p>
    <w:p w:rsidR="00591D61" w:rsidRPr="00B12194" w:rsidRDefault="003F26C2" w:rsidP="00591D61">
      <w:pPr>
        <w:jc w:val="both"/>
        <w:rPr>
          <w:rFonts w:ascii="Times New Roman" w:hAnsi="Times New Roman" w:cs="Times New Roman"/>
          <w:sz w:val="24"/>
          <w:szCs w:val="24"/>
        </w:rPr>
      </w:pPr>
      <w:r w:rsidRPr="00E35EC4">
        <w:rPr>
          <w:rFonts w:ascii="Times New Roman" w:hAnsi="Times New Roman" w:cs="Times New Roman"/>
          <w:color w:val="000000"/>
          <w:sz w:val="24"/>
          <w:szCs w:val="24"/>
        </w:rPr>
        <w:t xml:space="preserve">The following policies govern the use of assigned and unassigned </w:t>
      </w:r>
      <w:r w:rsidR="00187A15" w:rsidRPr="00E35EC4">
        <w:rPr>
          <w:rFonts w:ascii="Times New Roman" w:hAnsi="Times New Roman" w:cs="Times New Roman"/>
          <w:color w:val="000000"/>
          <w:sz w:val="24"/>
          <w:szCs w:val="24"/>
        </w:rPr>
        <w:t>Douglas</w:t>
      </w:r>
      <w:r w:rsidRPr="00E35EC4">
        <w:rPr>
          <w:rFonts w:ascii="Times New Roman" w:hAnsi="Times New Roman" w:cs="Times New Roman"/>
          <w:color w:val="000000"/>
          <w:sz w:val="24"/>
          <w:szCs w:val="24"/>
        </w:rPr>
        <w:t xml:space="preserve"> County vehicles and are applicable to all users of County vehicles. </w:t>
      </w:r>
      <w:r w:rsidR="00591D61" w:rsidRPr="00B12194">
        <w:rPr>
          <w:rFonts w:ascii="Times New Roman" w:hAnsi="Times New Roman" w:cs="Times New Roman"/>
          <w:sz w:val="24"/>
          <w:szCs w:val="24"/>
        </w:rPr>
        <w:t xml:space="preserve">All County vehicles purchased with Federal/State/County funds, transferred or donated must be titled and licensed to </w:t>
      </w:r>
      <w:r w:rsidR="000B6473">
        <w:rPr>
          <w:rFonts w:ascii="Times New Roman" w:hAnsi="Times New Roman" w:cs="Times New Roman"/>
          <w:sz w:val="24"/>
          <w:szCs w:val="24"/>
        </w:rPr>
        <w:t>Douglas</w:t>
      </w:r>
      <w:r w:rsidR="00591D61" w:rsidRPr="00B12194">
        <w:rPr>
          <w:rFonts w:ascii="Times New Roman" w:hAnsi="Times New Roman" w:cs="Times New Roman"/>
          <w:sz w:val="24"/>
          <w:szCs w:val="24"/>
        </w:rPr>
        <w:t xml:space="preserve"> County.  Title must be issued in the name of the County.  County government tags, clearly identifying the vehicles as government property, will be issued and placed on County owned/titled vehicles</w:t>
      </w:r>
      <w:r w:rsidR="00292353">
        <w:rPr>
          <w:rFonts w:ascii="Times New Roman" w:hAnsi="Times New Roman" w:cs="Times New Roman"/>
          <w:sz w:val="24"/>
          <w:szCs w:val="24"/>
        </w:rPr>
        <w:t>.</w:t>
      </w:r>
      <w:r w:rsidR="00591D61">
        <w:rPr>
          <w:rFonts w:ascii="Times New Roman" w:hAnsi="Times New Roman" w:cs="Times New Roman"/>
          <w:sz w:val="24"/>
          <w:szCs w:val="24"/>
        </w:rPr>
        <w:t xml:space="preserve"> </w:t>
      </w:r>
      <w:r w:rsidR="00591D61" w:rsidRPr="00B12194">
        <w:rPr>
          <w:rFonts w:ascii="Times New Roman" w:hAnsi="Times New Roman" w:cs="Times New Roman"/>
          <w:sz w:val="24"/>
          <w:szCs w:val="24"/>
        </w:rPr>
        <w:t xml:space="preserve"> </w:t>
      </w:r>
      <w:r w:rsidRPr="00E35EC4">
        <w:rPr>
          <w:rFonts w:ascii="Times New Roman" w:hAnsi="Times New Roman" w:cs="Times New Roman"/>
          <w:color w:val="000000"/>
          <w:sz w:val="24"/>
          <w:szCs w:val="24"/>
        </w:rPr>
        <w:t xml:space="preserve">Vehicles owned by, titled to or otherwise controlled by the County are authorized for use in performance of all essential travel and transportation duties. Unless express permission has been otherwise granted by the County </w:t>
      </w:r>
      <w:r w:rsidR="00187A15" w:rsidRPr="00E35EC4">
        <w:rPr>
          <w:rFonts w:ascii="Times New Roman" w:hAnsi="Times New Roman" w:cs="Times New Roman"/>
          <w:color w:val="000000"/>
          <w:sz w:val="24"/>
          <w:szCs w:val="24"/>
        </w:rPr>
        <w:t>Administrator</w:t>
      </w:r>
      <w:r w:rsidRPr="00E35EC4">
        <w:rPr>
          <w:rFonts w:ascii="Times New Roman" w:hAnsi="Times New Roman" w:cs="Times New Roman"/>
          <w:color w:val="000000"/>
          <w:sz w:val="24"/>
          <w:szCs w:val="24"/>
        </w:rPr>
        <w:t>, use is not authorized for unofficial travel duties or tasks, the transport of unauthorized persons or items, or the performance of tasks outside the rated capabilities of the vehicle. When in doubt, the deciding criteria should be the nature of the travel task and the extent to which the task is defensible in the event of public criticism or question by higher authority.</w:t>
      </w:r>
      <w:r w:rsidR="00591D61">
        <w:rPr>
          <w:rFonts w:ascii="Times New Roman" w:hAnsi="Times New Roman" w:cs="Times New Roman"/>
          <w:color w:val="000000"/>
          <w:sz w:val="24"/>
          <w:szCs w:val="24"/>
        </w:rPr>
        <w:t xml:space="preserve">  </w:t>
      </w:r>
    </w:p>
    <w:p w:rsidR="007A5B83" w:rsidRDefault="003F26C2">
      <w:pPr>
        <w:shd w:val="clear" w:color="auto" w:fill="FFFFFF"/>
        <w:spacing w:before="281"/>
        <w:ind w:left="7"/>
        <w:rPr>
          <w:rFonts w:ascii="Times New Roman" w:hAnsi="Times New Roman" w:cs="Times New Roman"/>
          <w:color w:val="000000"/>
          <w:sz w:val="24"/>
          <w:szCs w:val="24"/>
        </w:rPr>
      </w:pPr>
      <w:r w:rsidRPr="00E35EC4">
        <w:rPr>
          <w:rFonts w:ascii="Times New Roman" w:hAnsi="Times New Roman" w:cs="Times New Roman"/>
          <w:color w:val="000000"/>
          <w:sz w:val="24"/>
          <w:szCs w:val="24"/>
        </w:rPr>
        <w:lastRenderedPageBreak/>
        <w:t>2.1.      Authorized Uses</w:t>
      </w:r>
    </w:p>
    <w:p w:rsidR="00EC5EFA" w:rsidRPr="00E35EC4" w:rsidRDefault="00EC5EFA" w:rsidP="00EC5EFA">
      <w:pPr>
        <w:rPr>
          <w:rFonts w:ascii="Times New Roman" w:hAnsi="Times New Roman" w:cs="Times New Roman"/>
          <w:sz w:val="24"/>
          <w:szCs w:val="24"/>
        </w:rPr>
      </w:pPr>
      <w:r w:rsidRPr="00B12194">
        <w:rPr>
          <w:rFonts w:ascii="Times New Roman" w:hAnsi="Times New Roman" w:cs="Times New Roman"/>
          <w:sz w:val="24"/>
          <w:szCs w:val="24"/>
        </w:rPr>
        <w:t>County vehicle</w:t>
      </w:r>
      <w:r>
        <w:rPr>
          <w:rFonts w:ascii="Times New Roman" w:hAnsi="Times New Roman" w:cs="Times New Roman"/>
          <w:sz w:val="24"/>
          <w:szCs w:val="24"/>
        </w:rPr>
        <w:t>s</w:t>
      </w:r>
      <w:r w:rsidRPr="00B12194">
        <w:rPr>
          <w:rFonts w:ascii="Times New Roman" w:hAnsi="Times New Roman" w:cs="Times New Roman"/>
          <w:sz w:val="24"/>
          <w:szCs w:val="24"/>
        </w:rPr>
        <w:t xml:space="preserve"> are </w:t>
      </w:r>
      <w:r>
        <w:rPr>
          <w:rFonts w:ascii="Times New Roman" w:hAnsi="Times New Roman" w:cs="Times New Roman"/>
          <w:sz w:val="24"/>
          <w:szCs w:val="24"/>
        </w:rPr>
        <w:t xml:space="preserve">to be </w:t>
      </w:r>
      <w:r w:rsidRPr="00B12194">
        <w:rPr>
          <w:rFonts w:ascii="Times New Roman" w:hAnsi="Times New Roman" w:cs="Times New Roman"/>
          <w:sz w:val="24"/>
          <w:szCs w:val="24"/>
        </w:rPr>
        <w:t xml:space="preserve">used for </w:t>
      </w:r>
      <w:r>
        <w:rPr>
          <w:rFonts w:ascii="Times New Roman" w:hAnsi="Times New Roman" w:cs="Times New Roman"/>
          <w:sz w:val="24"/>
          <w:szCs w:val="24"/>
        </w:rPr>
        <w:t>C</w:t>
      </w:r>
      <w:r w:rsidRPr="00B12194">
        <w:rPr>
          <w:rFonts w:ascii="Times New Roman" w:hAnsi="Times New Roman" w:cs="Times New Roman"/>
          <w:sz w:val="24"/>
          <w:szCs w:val="24"/>
        </w:rPr>
        <w:t>ounty business purposes, except when specifically authorized for other use</w:t>
      </w:r>
      <w:r>
        <w:rPr>
          <w:rFonts w:ascii="Times New Roman" w:hAnsi="Times New Roman" w:cs="Times New Roman"/>
          <w:sz w:val="24"/>
          <w:szCs w:val="24"/>
        </w:rPr>
        <w:t>.  N</w:t>
      </w:r>
      <w:r w:rsidRPr="00B12194">
        <w:rPr>
          <w:rFonts w:ascii="Times New Roman" w:hAnsi="Times New Roman" w:cs="Times New Roman"/>
          <w:sz w:val="24"/>
          <w:szCs w:val="24"/>
        </w:rPr>
        <w:t>o one other than a County employee shall operate County motorized equipment</w:t>
      </w:r>
      <w:r>
        <w:rPr>
          <w:rFonts w:ascii="Times New Roman" w:hAnsi="Times New Roman" w:cs="Times New Roman"/>
          <w:sz w:val="24"/>
          <w:szCs w:val="24"/>
        </w:rPr>
        <w:t xml:space="preserve"> at any time.</w:t>
      </w:r>
    </w:p>
    <w:p w:rsidR="007A5B83" w:rsidRPr="00E35EC4" w:rsidRDefault="003F26C2" w:rsidP="00E35EC4">
      <w:pPr>
        <w:numPr>
          <w:ilvl w:val="0"/>
          <w:numId w:val="1"/>
        </w:numPr>
        <w:shd w:val="clear" w:color="auto" w:fill="FFFFFF"/>
        <w:tabs>
          <w:tab w:val="left" w:pos="1044"/>
        </w:tabs>
        <w:spacing w:before="245" w:line="238" w:lineRule="exact"/>
        <w:ind w:left="698"/>
        <w:jc w:val="both"/>
        <w:rPr>
          <w:rFonts w:ascii="Times New Roman" w:hAnsi="Times New Roman" w:cs="Times New Roman"/>
          <w:color w:val="000000"/>
          <w:spacing w:val="-10"/>
          <w:sz w:val="24"/>
          <w:szCs w:val="24"/>
        </w:rPr>
      </w:pPr>
      <w:r w:rsidRPr="00E35EC4">
        <w:rPr>
          <w:rFonts w:ascii="Times New Roman" w:hAnsi="Times New Roman" w:cs="Times New Roman"/>
          <w:color w:val="000000"/>
          <w:sz w:val="24"/>
          <w:szCs w:val="24"/>
        </w:rPr>
        <w:t>The performance of law enforcement duties.</w:t>
      </w:r>
    </w:p>
    <w:p w:rsidR="007A5B83" w:rsidRPr="00095C15" w:rsidRDefault="003F26C2" w:rsidP="00E35EC4">
      <w:pPr>
        <w:numPr>
          <w:ilvl w:val="0"/>
          <w:numId w:val="1"/>
        </w:numPr>
        <w:shd w:val="clear" w:color="auto" w:fill="FFFFFF"/>
        <w:tabs>
          <w:tab w:val="left" w:pos="1044"/>
        </w:tabs>
        <w:spacing w:line="238" w:lineRule="exact"/>
        <w:ind w:left="1044" w:hanging="346"/>
        <w:jc w:val="both"/>
        <w:rPr>
          <w:rFonts w:ascii="Times New Roman" w:hAnsi="Times New Roman" w:cs="Times New Roman"/>
          <w:color w:val="000000"/>
          <w:spacing w:val="-10"/>
          <w:sz w:val="24"/>
          <w:szCs w:val="24"/>
        </w:rPr>
      </w:pPr>
      <w:r w:rsidRPr="00E35EC4">
        <w:rPr>
          <w:rFonts w:ascii="Times New Roman" w:hAnsi="Times New Roman" w:cs="Times New Roman"/>
          <w:color w:val="000000"/>
          <w:sz w:val="24"/>
          <w:szCs w:val="24"/>
        </w:rPr>
        <w:t>When on official travel status, between place of official business and place of temporary lodging.</w:t>
      </w:r>
    </w:p>
    <w:p w:rsidR="00095C15" w:rsidRPr="00E35EC4" w:rsidRDefault="00095C15" w:rsidP="00095C15">
      <w:pPr>
        <w:shd w:val="clear" w:color="auto" w:fill="FFFFFF"/>
        <w:spacing w:line="238" w:lineRule="exact"/>
        <w:ind w:left="1530" w:hanging="421"/>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(i)  When traveling to/from conferences that an Employee is required to attend, Employee shall be permitted to transport his/her spouse and/or family in the vehicle.</w:t>
      </w:r>
    </w:p>
    <w:p w:rsidR="00267A04" w:rsidRDefault="003F26C2" w:rsidP="00267A04">
      <w:pPr>
        <w:keepLines/>
        <w:numPr>
          <w:ilvl w:val="0"/>
          <w:numId w:val="1"/>
        </w:numPr>
        <w:shd w:val="clear" w:color="auto" w:fill="FFFFFF"/>
        <w:tabs>
          <w:tab w:val="left" w:pos="1044"/>
        </w:tabs>
        <w:spacing w:line="238" w:lineRule="exact"/>
        <w:ind w:left="1037" w:right="14" w:hanging="346"/>
        <w:jc w:val="both"/>
        <w:rPr>
          <w:rFonts w:ascii="Times New Roman" w:hAnsi="Times New Roman" w:cs="Times New Roman"/>
          <w:color w:val="000000"/>
          <w:sz w:val="24"/>
          <w:szCs w:val="24"/>
        </w:rPr>
      </w:pPr>
      <w:r w:rsidRPr="00E35EC4">
        <w:rPr>
          <w:rFonts w:ascii="Times New Roman" w:hAnsi="Times New Roman" w:cs="Times New Roman"/>
          <w:color w:val="000000"/>
          <w:sz w:val="24"/>
          <w:szCs w:val="24"/>
        </w:rPr>
        <w:t>When on official travel status and not within reasonable walking distance between either of the above places and: 1) places to obtain meals; 2) places to obtain medical assistance, including drugstore.</w:t>
      </w:r>
    </w:p>
    <w:p w:rsidR="007A5B83" w:rsidRPr="00267A04" w:rsidRDefault="003F26C2" w:rsidP="00267A04">
      <w:pPr>
        <w:keepLines/>
        <w:numPr>
          <w:ilvl w:val="0"/>
          <w:numId w:val="1"/>
        </w:numPr>
        <w:shd w:val="clear" w:color="auto" w:fill="FFFFFF"/>
        <w:tabs>
          <w:tab w:val="left" w:pos="1044"/>
        </w:tabs>
        <w:spacing w:line="238" w:lineRule="exact"/>
        <w:ind w:left="1037" w:right="14" w:hanging="346"/>
        <w:jc w:val="both"/>
        <w:rPr>
          <w:rFonts w:ascii="Times New Roman" w:hAnsi="Times New Roman" w:cs="Times New Roman"/>
          <w:color w:val="000000"/>
          <w:sz w:val="24"/>
          <w:szCs w:val="24"/>
        </w:rPr>
      </w:pPr>
      <w:r w:rsidRPr="00267A04">
        <w:rPr>
          <w:rFonts w:ascii="Times New Roman" w:hAnsi="Times New Roman" w:cs="Times New Roman"/>
          <w:color w:val="000000"/>
          <w:sz w:val="24"/>
          <w:szCs w:val="24"/>
        </w:rPr>
        <w:t>Transport of officers, officials, employees, clients or guests of the County. Transport of consultants, contractors, or commercial firm representatives when in direct interest of the County.</w:t>
      </w:r>
    </w:p>
    <w:p w:rsidR="007A5B83" w:rsidRPr="00E35EC4" w:rsidRDefault="003F26C2" w:rsidP="00E35EC4">
      <w:pPr>
        <w:numPr>
          <w:ilvl w:val="0"/>
          <w:numId w:val="1"/>
        </w:numPr>
        <w:shd w:val="clear" w:color="auto" w:fill="FFFFFF"/>
        <w:tabs>
          <w:tab w:val="left" w:pos="1044"/>
        </w:tabs>
        <w:spacing w:line="238" w:lineRule="exact"/>
        <w:ind w:left="1044" w:right="14" w:hanging="346"/>
        <w:jc w:val="both"/>
        <w:rPr>
          <w:rFonts w:ascii="Times New Roman" w:hAnsi="Times New Roman" w:cs="Times New Roman"/>
          <w:color w:val="000000"/>
          <w:spacing w:val="-6"/>
          <w:sz w:val="24"/>
          <w:szCs w:val="24"/>
        </w:rPr>
      </w:pPr>
      <w:r w:rsidRPr="00E35EC4">
        <w:rPr>
          <w:rFonts w:ascii="Times New Roman" w:hAnsi="Times New Roman" w:cs="Times New Roman"/>
          <w:color w:val="000000"/>
          <w:sz w:val="24"/>
          <w:szCs w:val="24"/>
        </w:rPr>
        <w:t>Transport of materials, supplies, equipment, parcels, baggage or other items belonging to or serving the interest of the County.</w:t>
      </w:r>
    </w:p>
    <w:p w:rsidR="007A5B83" w:rsidRPr="00E35EC4" w:rsidRDefault="003F26C2" w:rsidP="00E35EC4">
      <w:pPr>
        <w:numPr>
          <w:ilvl w:val="0"/>
          <w:numId w:val="1"/>
        </w:numPr>
        <w:shd w:val="clear" w:color="auto" w:fill="FFFFFF"/>
        <w:tabs>
          <w:tab w:val="left" w:pos="1044"/>
        </w:tabs>
        <w:spacing w:line="238" w:lineRule="exact"/>
        <w:ind w:left="698"/>
        <w:jc w:val="both"/>
        <w:rPr>
          <w:rFonts w:ascii="Times New Roman" w:hAnsi="Times New Roman" w:cs="Times New Roman"/>
          <w:color w:val="000000"/>
          <w:spacing w:val="-8"/>
          <w:sz w:val="24"/>
          <w:szCs w:val="24"/>
        </w:rPr>
      </w:pPr>
      <w:r w:rsidRPr="00E35EC4">
        <w:rPr>
          <w:rFonts w:ascii="Times New Roman" w:hAnsi="Times New Roman" w:cs="Times New Roman"/>
          <w:color w:val="000000"/>
          <w:sz w:val="24"/>
          <w:szCs w:val="24"/>
        </w:rPr>
        <w:t>Transport of any person or item in an emergency situation.</w:t>
      </w:r>
    </w:p>
    <w:p w:rsidR="007A5B83" w:rsidRPr="00E35EC4" w:rsidRDefault="003F26C2" w:rsidP="00E35EC4">
      <w:pPr>
        <w:numPr>
          <w:ilvl w:val="0"/>
          <w:numId w:val="1"/>
        </w:numPr>
        <w:shd w:val="clear" w:color="auto" w:fill="FFFFFF"/>
        <w:tabs>
          <w:tab w:val="left" w:pos="1044"/>
        </w:tabs>
        <w:spacing w:line="238" w:lineRule="exact"/>
        <w:ind w:left="1044" w:right="7" w:hanging="346"/>
        <w:jc w:val="both"/>
        <w:rPr>
          <w:rFonts w:ascii="Times New Roman" w:hAnsi="Times New Roman" w:cs="Times New Roman"/>
          <w:color w:val="000000"/>
          <w:spacing w:val="-6"/>
          <w:sz w:val="24"/>
          <w:szCs w:val="24"/>
        </w:rPr>
      </w:pPr>
      <w:r w:rsidRPr="00E35EC4">
        <w:rPr>
          <w:rFonts w:ascii="Times New Roman" w:hAnsi="Times New Roman" w:cs="Times New Roman"/>
          <w:color w:val="000000"/>
          <w:sz w:val="24"/>
          <w:szCs w:val="24"/>
        </w:rPr>
        <w:t xml:space="preserve">Commute between place of dispatch </w:t>
      </w:r>
      <w:proofErr w:type="gramStart"/>
      <w:r w:rsidRPr="00E35EC4">
        <w:rPr>
          <w:rFonts w:ascii="Times New Roman" w:hAnsi="Times New Roman" w:cs="Times New Roman"/>
          <w:color w:val="000000"/>
          <w:sz w:val="24"/>
          <w:szCs w:val="24"/>
        </w:rPr>
        <w:t>or</w:t>
      </w:r>
      <w:proofErr w:type="gramEnd"/>
      <w:r w:rsidRPr="00E35EC4">
        <w:rPr>
          <w:rFonts w:ascii="Times New Roman" w:hAnsi="Times New Roman" w:cs="Times New Roman"/>
          <w:color w:val="000000"/>
          <w:sz w:val="24"/>
          <w:szCs w:val="24"/>
        </w:rPr>
        <w:t xml:space="preserve"> place of performance of official business to personal residence, if employee is assigned a vehicle with take home privileges.</w:t>
      </w:r>
    </w:p>
    <w:p w:rsidR="007A5B83" w:rsidRPr="00E35EC4" w:rsidRDefault="003F26C2" w:rsidP="00E35EC4">
      <w:pPr>
        <w:shd w:val="clear" w:color="auto" w:fill="FFFFFF"/>
        <w:spacing w:line="238" w:lineRule="exact"/>
        <w:ind w:left="1051" w:right="14" w:hanging="338"/>
        <w:jc w:val="both"/>
        <w:rPr>
          <w:rFonts w:ascii="Times New Roman" w:hAnsi="Times New Roman" w:cs="Times New Roman"/>
          <w:sz w:val="24"/>
          <w:szCs w:val="24"/>
        </w:rPr>
      </w:pPr>
      <w:r w:rsidRPr="00E35EC4">
        <w:rPr>
          <w:rFonts w:ascii="Times New Roman" w:hAnsi="Times New Roman" w:cs="Times New Roman"/>
          <w:color w:val="000000"/>
          <w:sz w:val="24"/>
          <w:szCs w:val="24"/>
        </w:rPr>
        <w:t xml:space="preserve">h) "De </w:t>
      </w:r>
      <w:proofErr w:type="spellStart"/>
      <w:r w:rsidRPr="00E35EC4">
        <w:rPr>
          <w:rFonts w:ascii="Times New Roman" w:hAnsi="Times New Roman" w:cs="Times New Roman"/>
          <w:color w:val="000000"/>
          <w:sz w:val="24"/>
          <w:szCs w:val="24"/>
        </w:rPr>
        <w:t>minimis</w:t>
      </w:r>
      <w:proofErr w:type="spellEnd"/>
      <w:r w:rsidRPr="00E35EC4">
        <w:rPr>
          <w:rFonts w:ascii="Times New Roman" w:hAnsi="Times New Roman" w:cs="Times New Roman"/>
          <w:color w:val="000000"/>
          <w:sz w:val="24"/>
          <w:szCs w:val="24"/>
        </w:rPr>
        <w:t>" personal use such as lunch or an occasional stop for a personal errand on the way between a business delivery location and the employee's home.</w:t>
      </w:r>
    </w:p>
    <w:p w:rsidR="007A5B83" w:rsidRPr="00E35EC4" w:rsidRDefault="003F26C2" w:rsidP="00E35EC4">
      <w:pPr>
        <w:shd w:val="clear" w:color="auto" w:fill="FFFFFF"/>
        <w:spacing w:before="259"/>
        <w:ind w:left="14"/>
        <w:jc w:val="both"/>
        <w:rPr>
          <w:rFonts w:ascii="Times New Roman" w:hAnsi="Times New Roman" w:cs="Times New Roman"/>
          <w:sz w:val="24"/>
          <w:szCs w:val="24"/>
        </w:rPr>
      </w:pPr>
      <w:r w:rsidRPr="00E35EC4">
        <w:rPr>
          <w:rFonts w:ascii="Times New Roman" w:hAnsi="Times New Roman" w:cs="Times New Roman"/>
          <w:color w:val="000000"/>
          <w:sz w:val="24"/>
          <w:szCs w:val="24"/>
        </w:rPr>
        <w:t>2.2       Unauthorized Uses</w:t>
      </w:r>
    </w:p>
    <w:p w:rsidR="007A5B83" w:rsidRPr="00E35EC4" w:rsidRDefault="003F26C2" w:rsidP="00E35EC4">
      <w:pPr>
        <w:numPr>
          <w:ilvl w:val="0"/>
          <w:numId w:val="2"/>
        </w:numPr>
        <w:shd w:val="clear" w:color="auto" w:fill="FFFFFF"/>
        <w:tabs>
          <w:tab w:val="left" w:pos="1044"/>
        </w:tabs>
        <w:spacing w:before="252" w:line="238" w:lineRule="exact"/>
        <w:ind w:left="1044" w:right="7" w:hanging="338"/>
        <w:jc w:val="both"/>
        <w:rPr>
          <w:rFonts w:ascii="Times New Roman" w:hAnsi="Times New Roman" w:cs="Times New Roman"/>
          <w:color w:val="000000"/>
          <w:spacing w:val="-7"/>
          <w:sz w:val="24"/>
          <w:szCs w:val="24"/>
        </w:rPr>
      </w:pPr>
      <w:r w:rsidRPr="00E35EC4">
        <w:rPr>
          <w:rFonts w:ascii="Times New Roman" w:hAnsi="Times New Roman" w:cs="Times New Roman"/>
          <w:color w:val="000000"/>
          <w:sz w:val="24"/>
          <w:szCs w:val="24"/>
        </w:rPr>
        <w:t xml:space="preserve">Travel or task performance of a personal nature, not connected with the accomplishment of official business, except for authorized commuting and "de </w:t>
      </w:r>
      <w:proofErr w:type="spellStart"/>
      <w:r w:rsidRPr="00E35EC4">
        <w:rPr>
          <w:rFonts w:ascii="Times New Roman" w:hAnsi="Times New Roman" w:cs="Times New Roman"/>
          <w:color w:val="000000"/>
          <w:sz w:val="24"/>
          <w:szCs w:val="24"/>
        </w:rPr>
        <w:t>minimis</w:t>
      </w:r>
      <w:proofErr w:type="spellEnd"/>
      <w:r w:rsidRPr="00E35EC4">
        <w:rPr>
          <w:rFonts w:ascii="Times New Roman" w:hAnsi="Times New Roman" w:cs="Times New Roman"/>
          <w:color w:val="000000"/>
          <w:sz w:val="24"/>
          <w:szCs w:val="24"/>
        </w:rPr>
        <w:t>" personal use.</w:t>
      </w:r>
    </w:p>
    <w:p w:rsidR="007A5B83" w:rsidRPr="005E4CE3" w:rsidRDefault="003F26C2" w:rsidP="00E35EC4">
      <w:pPr>
        <w:numPr>
          <w:ilvl w:val="0"/>
          <w:numId w:val="2"/>
        </w:numPr>
        <w:shd w:val="clear" w:color="auto" w:fill="FFFFFF"/>
        <w:tabs>
          <w:tab w:val="left" w:pos="1044"/>
        </w:tabs>
        <w:spacing w:line="238" w:lineRule="exact"/>
        <w:ind w:left="706"/>
        <w:jc w:val="both"/>
        <w:rPr>
          <w:rFonts w:ascii="Times New Roman" w:hAnsi="Times New Roman" w:cs="Times New Roman"/>
          <w:color w:val="000000"/>
          <w:spacing w:val="-10"/>
          <w:sz w:val="24"/>
          <w:szCs w:val="24"/>
        </w:rPr>
      </w:pPr>
      <w:r w:rsidRPr="00E35EC4">
        <w:rPr>
          <w:rFonts w:ascii="Times New Roman" w:hAnsi="Times New Roman" w:cs="Times New Roman"/>
          <w:color w:val="000000"/>
          <w:sz w:val="24"/>
          <w:szCs w:val="24"/>
        </w:rPr>
        <w:t>Travel or task performance beyond the stated capabilities of the vehicle.</w:t>
      </w:r>
    </w:p>
    <w:p w:rsidR="005E4CE3" w:rsidRPr="00E35EC4" w:rsidRDefault="005E4CE3" w:rsidP="005E4CE3">
      <w:pPr>
        <w:numPr>
          <w:ilvl w:val="0"/>
          <w:numId w:val="2"/>
        </w:numPr>
        <w:shd w:val="clear" w:color="auto" w:fill="FFFFFF"/>
        <w:tabs>
          <w:tab w:val="left" w:pos="1044"/>
        </w:tabs>
        <w:spacing w:line="238" w:lineRule="exact"/>
        <w:ind w:left="1080" w:hanging="360"/>
        <w:jc w:val="both"/>
        <w:rPr>
          <w:rFonts w:ascii="Times New Roman" w:hAnsi="Times New Roman" w:cs="Times New Roman"/>
          <w:color w:val="000000"/>
          <w:spacing w:val="-10"/>
          <w:sz w:val="24"/>
          <w:szCs w:val="24"/>
        </w:rPr>
      </w:pPr>
      <w:r>
        <w:rPr>
          <w:rFonts w:ascii="Times New Roman" w:hAnsi="Times New Roman" w:cs="Times New Roman"/>
          <w:color w:val="000000"/>
          <w:sz w:val="24"/>
          <w:szCs w:val="24"/>
        </w:rPr>
        <w:t>Travel to or use of vehicle at any bar, package store or adult entertainment facility.</w:t>
      </w:r>
    </w:p>
    <w:p w:rsidR="007A5B83" w:rsidRPr="00E35EC4" w:rsidRDefault="003F26C2" w:rsidP="00E35EC4">
      <w:pPr>
        <w:numPr>
          <w:ilvl w:val="0"/>
          <w:numId w:val="2"/>
        </w:numPr>
        <w:shd w:val="clear" w:color="auto" w:fill="FFFFFF"/>
        <w:tabs>
          <w:tab w:val="left" w:pos="1044"/>
        </w:tabs>
        <w:spacing w:line="238" w:lineRule="exact"/>
        <w:ind w:left="1044" w:right="7" w:hanging="338"/>
        <w:jc w:val="both"/>
        <w:rPr>
          <w:rFonts w:ascii="Times New Roman" w:hAnsi="Times New Roman" w:cs="Times New Roman"/>
          <w:color w:val="000000"/>
          <w:spacing w:val="-11"/>
          <w:sz w:val="24"/>
          <w:szCs w:val="24"/>
        </w:rPr>
      </w:pPr>
      <w:r w:rsidRPr="00E35EC4">
        <w:rPr>
          <w:rFonts w:ascii="Times New Roman" w:hAnsi="Times New Roman" w:cs="Times New Roman"/>
          <w:color w:val="000000"/>
          <w:sz w:val="24"/>
          <w:szCs w:val="24"/>
        </w:rPr>
        <w:t xml:space="preserve">Transport of family, friends, associates or other persons who are not employees of the County or serving the interest of the County, except for authorized commuting and "de </w:t>
      </w:r>
      <w:proofErr w:type="spellStart"/>
      <w:r w:rsidRPr="00E35EC4">
        <w:rPr>
          <w:rFonts w:ascii="Times New Roman" w:hAnsi="Times New Roman" w:cs="Times New Roman"/>
          <w:color w:val="000000"/>
          <w:sz w:val="24"/>
          <w:szCs w:val="24"/>
        </w:rPr>
        <w:t>minimis</w:t>
      </w:r>
      <w:proofErr w:type="spellEnd"/>
      <w:r w:rsidRPr="00E35EC4">
        <w:rPr>
          <w:rFonts w:ascii="Times New Roman" w:hAnsi="Times New Roman" w:cs="Times New Roman"/>
          <w:color w:val="000000"/>
          <w:sz w:val="24"/>
          <w:szCs w:val="24"/>
        </w:rPr>
        <w:t xml:space="preserve">" personal use. An example of "de </w:t>
      </w:r>
      <w:proofErr w:type="spellStart"/>
      <w:r w:rsidRPr="00E35EC4">
        <w:rPr>
          <w:rFonts w:ascii="Times New Roman" w:hAnsi="Times New Roman" w:cs="Times New Roman"/>
          <w:color w:val="000000"/>
          <w:sz w:val="24"/>
          <w:szCs w:val="24"/>
        </w:rPr>
        <w:t>minimis</w:t>
      </w:r>
      <w:proofErr w:type="spellEnd"/>
      <w:r w:rsidRPr="00E35EC4">
        <w:rPr>
          <w:rFonts w:ascii="Times New Roman" w:hAnsi="Times New Roman" w:cs="Times New Roman"/>
          <w:color w:val="000000"/>
          <w:sz w:val="24"/>
          <w:szCs w:val="24"/>
        </w:rPr>
        <w:t>" personal use is taking a child to school on the way to</w:t>
      </w:r>
      <w:r w:rsidR="00A608E9">
        <w:rPr>
          <w:rFonts w:ascii="Times New Roman" w:hAnsi="Times New Roman" w:cs="Times New Roman"/>
          <w:color w:val="000000"/>
          <w:sz w:val="24"/>
          <w:szCs w:val="24"/>
        </w:rPr>
        <w:t>/from</w:t>
      </w:r>
      <w:r w:rsidRPr="00E35EC4">
        <w:rPr>
          <w:rFonts w:ascii="Times New Roman" w:hAnsi="Times New Roman" w:cs="Times New Roman"/>
          <w:color w:val="000000"/>
          <w:sz w:val="24"/>
          <w:szCs w:val="24"/>
        </w:rPr>
        <w:t xml:space="preserve"> work.</w:t>
      </w:r>
    </w:p>
    <w:p w:rsidR="007A5B83" w:rsidRPr="00E35EC4" w:rsidRDefault="003F26C2" w:rsidP="00E35EC4">
      <w:pPr>
        <w:numPr>
          <w:ilvl w:val="0"/>
          <w:numId w:val="2"/>
        </w:numPr>
        <w:shd w:val="clear" w:color="auto" w:fill="FFFFFF"/>
        <w:tabs>
          <w:tab w:val="left" w:pos="1044"/>
        </w:tabs>
        <w:spacing w:line="238" w:lineRule="exact"/>
        <w:ind w:left="706"/>
        <w:jc w:val="both"/>
        <w:rPr>
          <w:rFonts w:ascii="Times New Roman" w:hAnsi="Times New Roman" w:cs="Times New Roman"/>
          <w:color w:val="000000"/>
          <w:spacing w:val="-7"/>
          <w:sz w:val="24"/>
          <w:szCs w:val="24"/>
        </w:rPr>
      </w:pPr>
      <w:r w:rsidRPr="00E35EC4">
        <w:rPr>
          <w:rFonts w:ascii="Times New Roman" w:hAnsi="Times New Roman" w:cs="Times New Roman"/>
          <w:color w:val="000000"/>
          <w:sz w:val="24"/>
          <w:szCs w:val="24"/>
        </w:rPr>
        <w:t>Transport of hitch-hikers, except in the case of law enforcement personnel.</w:t>
      </w:r>
    </w:p>
    <w:p w:rsidR="007A5B83" w:rsidRPr="00E35EC4" w:rsidRDefault="003F26C2" w:rsidP="00E35EC4">
      <w:pPr>
        <w:numPr>
          <w:ilvl w:val="0"/>
          <w:numId w:val="2"/>
        </w:numPr>
        <w:shd w:val="clear" w:color="auto" w:fill="FFFFFF"/>
        <w:tabs>
          <w:tab w:val="left" w:pos="1044"/>
        </w:tabs>
        <w:spacing w:line="238" w:lineRule="exact"/>
        <w:ind w:left="1044" w:right="14" w:hanging="338"/>
        <w:jc w:val="both"/>
        <w:rPr>
          <w:rFonts w:ascii="Times New Roman" w:hAnsi="Times New Roman" w:cs="Times New Roman"/>
          <w:color w:val="000000"/>
          <w:spacing w:val="-7"/>
          <w:sz w:val="24"/>
          <w:szCs w:val="24"/>
        </w:rPr>
      </w:pPr>
      <w:r w:rsidRPr="00E35EC4">
        <w:rPr>
          <w:rFonts w:ascii="Times New Roman" w:hAnsi="Times New Roman" w:cs="Times New Roman"/>
          <w:color w:val="000000"/>
          <w:sz w:val="24"/>
          <w:szCs w:val="24"/>
        </w:rPr>
        <w:t xml:space="preserve">Transport of items or cargo having no relation to the conduct of official business, except for "de </w:t>
      </w:r>
      <w:proofErr w:type="spellStart"/>
      <w:r w:rsidRPr="00E35EC4">
        <w:rPr>
          <w:rFonts w:ascii="Times New Roman" w:hAnsi="Times New Roman" w:cs="Times New Roman"/>
          <w:color w:val="000000"/>
          <w:sz w:val="24"/>
          <w:szCs w:val="24"/>
        </w:rPr>
        <w:t>minimis</w:t>
      </w:r>
      <w:proofErr w:type="spellEnd"/>
      <w:r w:rsidRPr="00E35EC4">
        <w:rPr>
          <w:rFonts w:ascii="Times New Roman" w:hAnsi="Times New Roman" w:cs="Times New Roman"/>
          <w:color w:val="000000"/>
          <w:sz w:val="24"/>
          <w:szCs w:val="24"/>
        </w:rPr>
        <w:t>" transport.</w:t>
      </w:r>
    </w:p>
    <w:p w:rsidR="007A5B83" w:rsidRPr="00E35EC4" w:rsidRDefault="003F26C2" w:rsidP="00E35EC4">
      <w:pPr>
        <w:numPr>
          <w:ilvl w:val="0"/>
          <w:numId w:val="2"/>
        </w:numPr>
        <w:shd w:val="clear" w:color="auto" w:fill="FFFFFF"/>
        <w:tabs>
          <w:tab w:val="left" w:pos="1044"/>
        </w:tabs>
        <w:spacing w:line="238" w:lineRule="exact"/>
        <w:ind w:left="1044" w:right="7" w:hanging="338"/>
        <w:jc w:val="both"/>
        <w:rPr>
          <w:rFonts w:ascii="Times New Roman" w:hAnsi="Times New Roman" w:cs="Times New Roman"/>
          <w:color w:val="000000"/>
          <w:spacing w:val="-8"/>
          <w:sz w:val="24"/>
          <w:szCs w:val="24"/>
        </w:rPr>
      </w:pPr>
      <w:r w:rsidRPr="00E35EC4">
        <w:rPr>
          <w:rFonts w:ascii="Times New Roman" w:hAnsi="Times New Roman" w:cs="Times New Roman"/>
          <w:color w:val="000000"/>
          <w:sz w:val="24"/>
          <w:szCs w:val="24"/>
        </w:rPr>
        <w:t>Transport of acids, explosives, or highly flammable material except in an emergency, police situation, or performance of an authorized task in the normal performance of duties.</w:t>
      </w:r>
    </w:p>
    <w:p w:rsidR="007A5B83" w:rsidRPr="00E35EC4" w:rsidRDefault="003F26C2" w:rsidP="00E35EC4">
      <w:pPr>
        <w:numPr>
          <w:ilvl w:val="0"/>
          <w:numId w:val="2"/>
        </w:numPr>
        <w:shd w:val="clear" w:color="auto" w:fill="FFFFFF"/>
        <w:tabs>
          <w:tab w:val="left" w:pos="1044"/>
        </w:tabs>
        <w:spacing w:line="238" w:lineRule="exact"/>
        <w:ind w:left="1044" w:hanging="338"/>
        <w:jc w:val="both"/>
        <w:rPr>
          <w:rFonts w:ascii="Times New Roman" w:hAnsi="Times New Roman" w:cs="Times New Roman"/>
          <w:color w:val="000000"/>
          <w:spacing w:val="-3"/>
          <w:sz w:val="24"/>
          <w:szCs w:val="24"/>
        </w:rPr>
      </w:pPr>
      <w:r w:rsidRPr="00E35EC4">
        <w:rPr>
          <w:rFonts w:ascii="Times New Roman" w:hAnsi="Times New Roman" w:cs="Times New Roman"/>
          <w:color w:val="000000"/>
          <w:sz w:val="24"/>
          <w:szCs w:val="24"/>
        </w:rPr>
        <w:t>Transport of any item, equipment or cargo projecting from the side, front or rear of the vehicle in such a manner as to constitute a hazard to safe driving.</w:t>
      </w:r>
    </w:p>
    <w:p w:rsidR="00187A15" w:rsidRPr="00E35EC4" w:rsidRDefault="003F26C2" w:rsidP="00E35EC4">
      <w:pPr>
        <w:shd w:val="clear" w:color="auto" w:fill="FFFFFF"/>
        <w:spacing w:line="238" w:lineRule="exact"/>
        <w:ind w:left="1080" w:hanging="403"/>
        <w:jc w:val="both"/>
        <w:rPr>
          <w:rFonts w:ascii="Times New Roman" w:hAnsi="Times New Roman" w:cs="Times New Roman"/>
          <w:color w:val="000000"/>
          <w:sz w:val="24"/>
          <w:szCs w:val="24"/>
        </w:rPr>
      </w:pPr>
      <w:r w:rsidRPr="00E35EC4">
        <w:rPr>
          <w:rFonts w:ascii="Times New Roman" w:hAnsi="Times New Roman" w:cs="Times New Roman"/>
          <w:color w:val="000000"/>
          <w:sz w:val="24"/>
          <w:szCs w:val="24"/>
        </w:rPr>
        <w:t>h)  Extending the length of dispatch beyond that required to complete the official</w:t>
      </w:r>
      <w:r w:rsidR="00E35EC4">
        <w:rPr>
          <w:rFonts w:ascii="Times New Roman" w:hAnsi="Times New Roman" w:cs="Times New Roman"/>
          <w:color w:val="000000"/>
          <w:sz w:val="24"/>
          <w:szCs w:val="24"/>
        </w:rPr>
        <w:t xml:space="preserve"> </w:t>
      </w:r>
      <w:r w:rsidRPr="00E35EC4">
        <w:rPr>
          <w:rFonts w:ascii="Times New Roman" w:hAnsi="Times New Roman" w:cs="Times New Roman"/>
          <w:color w:val="000000"/>
          <w:sz w:val="24"/>
          <w:szCs w:val="24"/>
        </w:rPr>
        <w:t xml:space="preserve">business purpose of the trip. </w:t>
      </w:r>
    </w:p>
    <w:p w:rsidR="00187A15" w:rsidRPr="00E35EC4" w:rsidRDefault="003F26C2" w:rsidP="00E35EC4">
      <w:pPr>
        <w:shd w:val="clear" w:color="auto" w:fill="FFFFFF"/>
        <w:spacing w:line="238" w:lineRule="exact"/>
        <w:ind w:left="1080" w:hanging="403"/>
        <w:jc w:val="both"/>
        <w:rPr>
          <w:rFonts w:ascii="Times New Roman" w:hAnsi="Times New Roman" w:cs="Times New Roman"/>
          <w:color w:val="000000"/>
          <w:sz w:val="24"/>
          <w:szCs w:val="24"/>
        </w:rPr>
      </w:pPr>
      <w:r w:rsidRPr="00E35EC4">
        <w:rPr>
          <w:rFonts w:ascii="Times New Roman" w:hAnsi="Times New Roman" w:cs="Times New Roman"/>
          <w:color w:val="000000"/>
          <w:sz w:val="24"/>
          <w:szCs w:val="24"/>
        </w:rPr>
        <w:t xml:space="preserve">i)   Loan of vehicle for use in non-County authorized functions. </w:t>
      </w:r>
    </w:p>
    <w:p w:rsidR="007A5B83" w:rsidRPr="00E35EC4" w:rsidRDefault="00E35EC4" w:rsidP="00E35EC4">
      <w:pPr>
        <w:shd w:val="clear" w:color="auto" w:fill="FFFFFF"/>
        <w:spacing w:line="238" w:lineRule="exact"/>
        <w:ind w:left="1080" w:hanging="403"/>
        <w:jc w:val="both"/>
        <w:rPr>
          <w:rFonts w:ascii="Times New Roman" w:hAnsi="Times New Roman" w:cs="Times New Roman"/>
          <w:sz w:val="24"/>
          <w:szCs w:val="24"/>
        </w:rPr>
      </w:pPr>
      <w:r>
        <w:rPr>
          <w:rFonts w:ascii="Times New Roman" w:hAnsi="Times New Roman" w:cs="Times New Roman"/>
          <w:color w:val="000000"/>
          <w:sz w:val="24"/>
          <w:szCs w:val="24"/>
        </w:rPr>
        <w:t xml:space="preserve">j)  </w:t>
      </w:r>
      <w:r w:rsidR="003F26C2" w:rsidRPr="00E35EC4">
        <w:rPr>
          <w:rFonts w:ascii="Times New Roman" w:hAnsi="Times New Roman" w:cs="Times New Roman"/>
          <w:color w:val="000000"/>
          <w:sz w:val="24"/>
          <w:szCs w:val="24"/>
        </w:rPr>
        <w:t>Operation of County-owned vehicles is limited to County employees unless: (i)</w:t>
      </w:r>
      <w:r>
        <w:rPr>
          <w:rFonts w:ascii="Times New Roman" w:hAnsi="Times New Roman" w:cs="Times New Roman"/>
          <w:color w:val="000000"/>
          <w:sz w:val="24"/>
          <w:szCs w:val="24"/>
        </w:rPr>
        <w:t xml:space="preserve"> </w:t>
      </w:r>
      <w:r w:rsidR="003F26C2" w:rsidRPr="00E35EC4">
        <w:rPr>
          <w:rFonts w:ascii="Times New Roman" w:hAnsi="Times New Roman" w:cs="Times New Roman"/>
          <w:color w:val="000000"/>
          <w:sz w:val="24"/>
          <w:szCs w:val="24"/>
        </w:rPr>
        <w:t>exceptional circumstances exist that justify operation by someone who is not a</w:t>
      </w:r>
      <w:r>
        <w:rPr>
          <w:rFonts w:ascii="Times New Roman" w:hAnsi="Times New Roman" w:cs="Times New Roman"/>
          <w:color w:val="000000"/>
          <w:sz w:val="24"/>
          <w:szCs w:val="24"/>
        </w:rPr>
        <w:t xml:space="preserve"> </w:t>
      </w:r>
      <w:r w:rsidR="003F26C2" w:rsidRPr="00E35EC4">
        <w:rPr>
          <w:rFonts w:ascii="Times New Roman" w:hAnsi="Times New Roman" w:cs="Times New Roman"/>
          <w:color w:val="000000"/>
          <w:sz w:val="24"/>
          <w:szCs w:val="24"/>
        </w:rPr>
        <w:t xml:space="preserve">County employee; and (ii) the express prior approval of the County </w:t>
      </w:r>
      <w:r w:rsidR="00187A15" w:rsidRPr="00E35EC4">
        <w:rPr>
          <w:rFonts w:ascii="Times New Roman" w:hAnsi="Times New Roman" w:cs="Times New Roman"/>
          <w:color w:val="000000"/>
          <w:sz w:val="24"/>
          <w:szCs w:val="24"/>
        </w:rPr>
        <w:t>Administrator</w:t>
      </w:r>
      <w:r>
        <w:rPr>
          <w:rFonts w:ascii="Times New Roman" w:hAnsi="Times New Roman" w:cs="Times New Roman"/>
          <w:color w:val="000000"/>
          <w:sz w:val="24"/>
          <w:szCs w:val="24"/>
        </w:rPr>
        <w:t xml:space="preserve"> </w:t>
      </w:r>
      <w:r w:rsidR="003F26C2" w:rsidRPr="00E35EC4">
        <w:rPr>
          <w:rFonts w:ascii="Times New Roman" w:hAnsi="Times New Roman" w:cs="Times New Roman"/>
          <w:color w:val="000000"/>
          <w:sz w:val="24"/>
          <w:szCs w:val="24"/>
        </w:rPr>
        <w:t>and/or Chair of the County Commission is obtained.</w:t>
      </w:r>
    </w:p>
    <w:p w:rsidR="007A5B83" w:rsidRPr="00E35EC4" w:rsidRDefault="003F26C2" w:rsidP="00E35EC4">
      <w:pPr>
        <w:shd w:val="clear" w:color="auto" w:fill="FFFFFF"/>
        <w:tabs>
          <w:tab w:val="left" w:pos="698"/>
        </w:tabs>
        <w:spacing w:before="266"/>
        <w:jc w:val="both"/>
        <w:rPr>
          <w:rFonts w:ascii="Times New Roman" w:hAnsi="Times New Roman" w:cs="Times New Roman"/>
          <w:sz w:val="24"/>
          <w:szCs w:val="24"/>
        </w:rPr>
      </w:pPr>
      <w:r w:rsidRPr="00E35EC4">
        <w:rPr>
          <w:rFonts w:ascii="Times New Roman" w:hAnsi="Times New Roman" w:cs="Times New Roman"/>
          <w:color w:val="000000"/>
          <w:spacing w:val="-5"/>
          <w:sz w:val="24"/>
          <w:szCs w:val="24"/>
        </w:rPr>
        <w:lastRenderedPageBreak/>
        <w:t>2.3</w:t>
      </w:r>
      <w:r w:rsidRPr="00E35EC4">
        <w:rPr>
          <w:rFonts w:ascii="Times New Roman" w:hAnsi="Times New Roman" w:cs="Times New Roman"/>
          <w:color w:val="000000"/>
          <w:sz w:val="24"/>
          <w:szCs w:val="24"/>
        </w:rPr>
        <w:tab/>
        <w:t>Driver Responsibilities</w:t>
      </w:r>
    </w:p>
    <w:p w:rsidR="007A5B83" w:rsidRPr="00E35EC4" w:rsidRDefault="003F26C2" w:rsidP="00E35EC4">
      <w:pPr>
        <w:shd w:val="clear" w:color="auto" w:fill="FFFFFF"/>
        <w:spacing w:before="230" w:line="245" w:lineRule="exact"/>
        <w:ind w:right="22"/>
        <w:jc w:val="both"/>
        <w:rPr>
          <w:rFonts w:ascii="Times New Roman" w:hAnsi="Times New Roman" w:cs="Times New Roman"/>
          <w:sz w:val="24"/>
          <w:szCs w:val="24"/>
        </w:rPr>
      </w:pPr>
      <w:r w:rsidRPr="00E35EC4">
        <w:rPr>
          <w:rFonts w:ascii="Times New Roman" w:hAnsi="Times New Roman" w:cs="Times New Roman"/>
          <w:color w:val="000000"/>
          <w:sz w:val="24"/>
          <w:szCs w:val="24"/>
        </w:rPr>
        <w:t>All drivers who operate vehicles owned by, titled to, or otherwise controlled by the County are responsible for proper care, use and safety of County property and they must adhere to the following minimum responsibilities:</w:t>
      </w:r>
    </w:p>
    <w:p w:rsidR="007A5B83" w:rsidRPr="00E35EC4" w:rsidRDefault="003F26C2" w:rsidP="00E35EC4">
      <w:pPr>
        <w:numPr>
          <w:ilvl w:val="0"/>
          <w:numId w:val="3"/>
        </w:numPr>
        <w:shd w:val="clear" w:color="auto" w:fill="FFFFFF"/>
        <w:tabs>
          <w:tab w:val="left" w:pos="1044"/>
        </w:tabs>
        <w:spacing w:before="238" w:line="245" w:lineRule="exact"/>
        <w:ind w:left="1044" w:right="7" w:hanging="346"/>
        <w:jc w:val="both"/>
        <w:rPr>
          <w:rFonts w:ascii="Times New Roman" w:hAnsi="Times New Roman" w:cs="Times New Roman"/>
          <w:color w:val="000000"/>
          <w:spacing w:val="-6"/>
          <w:sz w:val="24"/>
          <w:szCs w:val="24"/>
        </w:rPr>
      </w:pPr>
      <w:r w:rsidRPr="00E35EC4">
        <w:rPr>
          <w:rFonts w:ascii="Times New Roman" w:hAnsi="Times New Roman" w:cs="Times New Roman"/>
          <w:color w:val="000000"/>
          <w:sz w:val="24"/>
          <w:szCs w:val="24"/>
        </w:rPr>
        <w:t xml:space="preserve">Meet the minimum qualifications for the operation of </w:t>
      </w:r>
      <w:r w:rsidR="00E35EC4">
        <w:rPr>
          <w:rFonts w:ascii="Times New Roman" w:hAnsi="Times New Roman" w:cs="Times New Roman"/>
          <w:color w:val="000000"/>
          <w:sz w:val="24"/>
          <w:szCs w:val="24"/>
        </w:rPr>
        <w:t>C</w:t>
      </w:r>
      <w:r w:rsidRPr="00E35EC4">
        <w:rPr>
          <w:rFonts w:ascii="Times New Roman" w:hAnsi="Times New Roman" w:cs="Times New Roman"/>
          <w:color w:val="000000"/>
          <w:sz w:val="24"/>
          <w:szCs w:val="24"/>
        </w:rPr>
        <w:t>ounty</w:t>
      </w:r>
      <w:r w:rsidR="00E35EC4">
        <w:rPr>
          <w:rFonts w:ascii="Times New Roman" w:hAnsi="Times New Roman" w:cs="Times New Roman"/>
          <w:color w:val="000000"/>
          <w:sz w:val="24"/>
          <w:szCs w:val="24"/>
        </w:rPr>
        <w:t>-</w:t>
      </w:r>
      <w:r w:rsidRPr="00E35EC4">
        <w:rPr>
          <w:rFonts w:ascii="Times New Roman" w:hAnsi="Times New Roman" w:cs="Times New Roman"/>
          <w:color w:val="000000"/>
          <w:sz w:val="24"/>
          <w:szCs w:val="24"/>
        </w:rPr>
        <w:t>owned vehicles or equipment prescribed in Section 5.0 of these policies.</w:t>
      </w:r>
    </w:p>
    <w:p w:rsidR="007A5B83" w:rsidRPr="00E35EC4" w:rsidRDefault="003F26C2" w:rsidP="00E35EC4">
      <w:pPr>
        <w:numPr>
          <w:ilvl w:val="0"/>
          <w:numId w:val="3"/>
        </w:numPr>
        <w:shd w:val="clear" w:color="auto" w:fill="FFFFFF"/>
        <w:tabs>
          <w:tab w:val="left" w:pos="1044"/>
        </w:tabs>
        <w:spacing w:line="245" w:lineRule="exact"/>
        <w:ind w:left="698"/>
        <w:jc w:val="both"/>
        <w:rPr>
          <w:rFonts w:ascii="Times New Roman" w:hAnsi="Times New Roman" w:cs="Times New Roman"/>
          <w:color w:val="000000"/>
          <w:spacing w:val="-13"/>
          <w:sz w:val="24"/>
          <w:szCs w:val="24"/>
        </w:rPr>
      </w:pPr>
      <w:r w:rsidRPr="00E35EC4">
        <w:rPr>
          <w:rFonts w:ascii="Times New Roman" w:hAnsi="Times New Roman" w:cs="Times New Roman"/>
          <w:color w:val="000000"/>
          <w:sz w:val="24"/>
          <w:szCs w:val="24"/>
        </w:rPr>
        <w:t>Practice safe driving by observing all traffic laws and driving courtesy.</w:t>
      </w:r>
    </w:p>
    <w:p w:rsidR="007A5B83" w:rsidRPr="00E35EC4" w:rsidRDefault="003F26C2" w:rsidP="00E35EC4">
      <w:pPr>
        <w:numPr>
          <w:ilvl w:val="0"/>
          <w:numId w:val="3"/>
        </w:numPr>
        <w:shd w:val="clear" w:color="auto" w:fill="FFFFFF"/>
        <w:tabs>
          <w:tab w:val="left" w:pos="1044"/>
        </w:tabs>
        <w:spacing w:line="245" w:lineRule="exact"/>
        <w:ind w:left="698"/>
        <w:jc w:val="both"/>
        <w:rPr>
          <w:rFonts w:ascii="Times New Roman" w:hAnsi="Times New Roman" w:cs="Times New Roman"/>
          <w:color w:val="000000"/>
          <w:spacing w:val="-8"/>
          <w:sz w:val="24"/>
          <w:szCs w:val="24"/>
        </w:rPr>
      </w:pPr>
      <w:r w:rsidRPr="00E35EC4">
        <w:rPr>
          <w:rFonts w:ascii="Times New Roman" w:hAnsi="Times New Roman" w:cs="Times New Roman"/>
          <w:color w:val="000000"/>
          <w:sz w:val="24"/>
          <w:szCs w:val="24"/>
        </w:rPr>
        <w:t>Wear seat belts (drivers and passengers) at all times.</w:t>
      </w:r>
    </w:p>
    <w:p w:rsidR="007A5B83" w:rsidRPr="00E35EC4" w:rsidRDefault="003F26C2" w:rsidP="00E35EC4">
      <w:pPr>
        <w:numPr>
          <w:ilvl w:val="0"/>
          <w:numId w:val="3"/>
        </w:numPr>
        <w:shd w:val="clear" w:color="auto" w:fill="FFFFFF"/>
        <w:tabs>
          <w:tab w:val="left" w:pos="1044"/>
        </w:tabs>
        <w:spacing w:line="245" w:lineRule="exact"/>
        <w:ind w:left="698"/>
        <w:jc w:val="both"/>
        <w:rPr>
          <w:rFonts w:ascii="Times New Roman" w:hAnsi="Times New Roman" w:cs="Times New Roman"/>
          <w:color w:val="000000"/>
          <w:spacing w:val="-6"/>
          <w:sz w:val="24"/>
          <w:szCs w:val="24"/>
        </w:rPr>
      </w:pPr>
      <w:r w:rsidRPr="00E35EC4">
        <w:rPr>
          <w:rFonts w:ascii="Times New Roman" w:hAnsi="Times New Roman" w:cs="Times New Roman"/>
          <w:color w:val="000000"/>
          <w:sz w:val="24"/>
          <w:szCs w:val="24"/>
        </w:rPr>
        <w:t>Ensure that vehicles are used for authorized purposes only.</w:t>
      </w:r>
    </w:p>
    <w:p w:rsidR="007A5B83" w:rsidRPr="00E35EC4" w:rsidRDefault="003F26C2" w:rsidP="00E35EC4">
      <w:pPr>
        <w:numPr>
          <w:ilvl w:val="0"/>
          <w:numId w:val="3"/>
        </w:numPr>
        <w:shd w:val="clear" w:color="auto" w:fill="FFFFFF"/>
        <w:tabs>
          <w:tab w:val="left" w:pos="1044"/>
        </w:tabs>
        <w:spacing w:line="245" w:lineRule="exact"/>
        <w:ind w:left="1044" w:right="22" w:hanging="346"/>
        <w:jc w:val="both"/>
        <w:rPr>
          <w:rFonts w:ascii="Times New Roman" w:hAnsi="Times New Roman" w:cs="Times New Roman"/>
          <w:color w:val="000000"/>
          <w:spacing w:val="-6"/>
          <w:sz w:val="24"/>
          <w:szCs w:val="24"/>
        </w:rPr>
      </w:pPr>
      <w:r w:rsidRPr="00E35EC4">
        <w:rPr>
          <w:rFonts w:ascii="Times New Roman" w:hAnsi="Times New Roman" w:cs="Times New Roman"/>
          <w:color w:val="000000"/>
          <w:sz w:val="24"/>
          <w:szCs w:val="24"/>
        </w:rPr>
        <w:t>Ensure that vehicles are maintained within manufacturer's safe operation standards.</w:t>
      </w:r>
    </w:p>
    <w:p w:rsidR="007A5B83" w:rsidRPr="00E35EC4" w:rsidRDefault="003F26C2" w:rsidP="00E35EC4">
      <w:pPr>
        <w:numPr>
          <w:ilvl w:val="0"/>
          <w:numId w:val="3"/>
        </w:numPr>
        <w:shd w:val="clear" w:color="auto" w:fill="FFFFFF"/>
        <w:tabs>
          <w:tab w:val="left" w:pos="1044"/>
        </w:tabs>
        <w:spacing w:line="245" w:lineRule="exact"/>
        <w:ind w:left="1044" w:right="7" w:hanging="346"/>
        <w:jc w:val="both"/>
        <w:rPr>
          <w:rFonts w:ascii="Times New Roman" w:hAnsi="Times New Roman" w:cs="Times New Roman"/>
          <w:color w:val="000000"/>
          <w:spacing w:val="-8"/>
          <w:sz w:val="24"/>
          <w:szCs w:val="24"/>
        </w:rPr>
      </w:pPr>
      <w:r w:rsidRPr="00E35EC4">
        <w:rPr>
          <w:rFonts w:ascii="Times New Roman" w:hAnsi="Times New Roman" w:cs="Times New Roman"/>
          <w:color w:val="000000"/>
          <w:sz w:val="24"/>
          <w:szCs w:val="24"/>
        </w:rPr>
        <w:t>Promptly report to supervisor any damage or breakdown of vehicular equipment.</w:t>
      </w:r>
    </w:p>
    <w:p w:rsidR="000971C4" w:rsidRDefault="003F26C2" w:rsidP="00E35EC4">
      <w:pPr>
        <w:shd w:val="clear" w:color="auto" w:fill="FFFFFF"/>
        <w:tabs>
          <w:tab w:val="left" w:pos="1058"/>
        </w:tabs>
        <w:spacing w:line="245" w:lineRule="exact"/>
        <w:ind w:left="698" w:right="2160"/>
        <w:jc w:val="both"/>
        <w:rPr>
          <w:rFonts w:ascii="Times New Roman" w:hAnsi="Times New Roman" w:cs="Times New Roman"/>
          <w:color w:val="000000"/>
          <w:sz w:val="24"/>
          <w:szCs w:val="24"/>
        </w:rPr>
      </w:pPr>
      <w:r w:rsidRPr="00E35EC4">
        <w:rPr>
          <w:rFonts w:ascii="Times New Roman" w:hAnsi="Times New Roman" w:cs="Times New Roman"/>
          <w:color w:val="000000"/>
          <w:spacing w:val="-3"/>
          <w:sz w:val="24"/>
          <w:szCs w:val="24"/>
        </w:rPr>
        <w:t>g)</w:t>
      </w:r>
      <w:r w:rsidRPr="00E35EC4">
        <w:rPr>
          <w:rFonts w:ascii="Times New Roman" w:hAnsi="Times New Roman" w:cs="Times New Roman"/>
          <w:color w:val="000000"/>
          <w:sz w:val="24"/>
          <w:szCs w:val="24"/>
        </w:rPr>
        <w:tab/>
        <w:t>Follow established accident reporting procedures.</w:t>
      </w:r>
    </w:p>
    <w:p w:rsidR="007A5B83" w:rsidRPr="00E35EC4" w:rsidRDefault="003F26C2" w:rsidP="00E35EC4">
      <w:pPr>
        <w:shd w:val="clear" w:color="auto" w:fill="FFFFFF"/>
        <w:tabs>
          <w:tab w:val="left" w:pos="1058"/>
        </w:tabs>
        <w:spacing w:line="245" w:lineRule="exact"/>
        <w:ind w:left="698" w:right="2160"/>
        <w:jc w:val="both"/>
        <w:rPr>
          <w:rFonts w:ascii="Times New Roman" w:hAnsi="Times New Roman" w:cs="Times New Roman"/>
          <w:sz w:val="24"/>
          <w:szCs w:val="24"/>
        </w:rPr>
      </w:pPr>
      <w:r w:rsidRPr="00E35EC4">
        <w:rPr>
          <w:rFonts w:ascii="Times New Roman" w:hAnsi="Times New Roman" w:cs="Times New Roman"/>
          <w:color w:val="000000"/>
          <w:sz w:val="24"/>
          <w:szCs w:val="24"/>
        </w:rPr>
        <w:t>h)  Adhere to vehicle operation and control procedures.</w:t>
      </w:r>
    </w:p>
    <w:p w:rsidR="00187A15" w:rsidRPr="00E35EC4" w:rsidRDefault="003F26C2" w:rsidP="00E35EC4">
      <w:pPr>
        <w:shd w:val="clear" w:color="auto" w:fill="FFFFFF"/>
        <w:spacing w:line="245" w:lineRule="exact"/>
        <w:ind w:left="1080" w:hanging="382"/>
        <w:jc w:val="both"/>
        <w:rPr>
          <w:rFonts w:ascii="Times New Roman" w:hAnsi="Times New Roman" w:cs="Times New Roman"/>
          <w:color w:val="000000"/>
          <w:sz w:val="24"/>
          <w:szCs w:val="24"/>
        </w:rPr>
      </w:pPr>
      <w:r w:rsidRPr="00E35EC4">
        <w:rPr>
          <w:rFonts w:ascii="Times New Roman" w:hAnsi="Times New Roman" w:cs="Times New Roman"/>
          <w:color w:val="000000"/>
          <w:sz w:val="24"/>
          <w:szCs w:val="24"/>
        </w:rPr>
        <w:t>i)  Refrain from transporting excessive loads or unsecured luggage, equipment, or</w:t>
      </w:r>
      <w:r w:rsidR="00E35EC4">
        <w:rPr>
          <w:rFonts w:ascii="Times New Roman" w:hAnsi="Times New Roman" w:cs="Times New Roman"/>
          <w:color w:val="000000"/>
          <w:sz w:val="24"/>
          <w:szCs w:val="24"/>
        </w:rPr>
        <w:t xml:space="preserve"> </w:t>
      </w:r>
      <w:r w:rsidRPr="00E35EC4">
        <w:rPr>
          <w:rFonts w:ascii="Times New Roman" w:hAnsi="Times New Roman" w:cs="Times New Roman"/>
          <w:color w:val="000000"/>
          <w:sz w:val="24"/>
          <w:szCs w:val="24"/>
        </w:rPr>
        <w:t xml:space="preserve">other moveable items. </w:t>
      </w:r>
    </w:p>
    <w:p w:rsidR="00187A15" w:rsidRPr="00E35EC4" w:rsidRDefault="003F26C2" w:rsidP="00E35EC4">
      <w:pPr>
        <w:shd w:val="clear" w:color="auto" w:fill="FFFFFF"/>
        <w:spacing w:line="245" w:lineRule="exact"/>
        <w:ind w:left="691"/>
        <w:jc w:val="both"/>
        <w:rPr>
          <w:rFonts w:ascii="Times New Roman" w:hAnsi="Times New Roman" w:cs="Times New Roman"/>
          <w:color w:val="000000"/>
          <w:sz w:val="24"/>
          <w:szCs w:val="24"/>
        </w:rPr>
      </w:pPr>
      <w:r w:rsidRPr="00E35EC4">
        <w:rPr>
          <w:rFonts w:ascii="Times New Roman" w:hAnsi="Times New Roman" w:cs="Times New Roman"/>
          <w:color w:val="000000"/>
          <w:sz w:val="24"/>
          <w:szCs w:val="24"/>
        </w:rPr>
        <w:t xml:space="preserve">j)   Never operate a vehicle when physically impaired. </w:t>
      </w:r>
    </w:p>
    <w:p w:rsidR="007A5B83" w:rsidRPr="00E35EC4" w:rsidRDefault="003F26C2" w:rsidP="00E35EC4">
      <w:pPr>
        <w:shd w:val="clear" w:color="auto" w:fill="FFFFFF"/>
        <w:spacing w:line="245" w:lineRule="exact"/>
        <w:ind w:left="1080" w:hanging="389"/>
        <w:jc w:val="both"/>
        <w:rPr>
          <w:rFonts w:ascii="Times New Roman" w:hAnsi="Times New Roman" w:cs="Times New Roman"/>
          <w:sz w:val="24"/>
          <w:szCs w:val="24"/>
        </w:rPr>
      </w:pPr>
      <w:r w:rsidRPr="00E35EC4">
        <w:rPr>
          <w:rFonts w:ascii="Times New Roman" w:hAnsi="Times New Roman" w:cs="Times New Roman"/>
          <w:color w:val="000000"/>
          <w:sz w:val="24"/>
          <w:szCs w:val="24"/>
        </w:rPr>
        <w:t>k)  Never operate a vehicle while using or under the influence of alcohol or drugs,</w:t>
      </w:r>
      <w:r w:rsidR="00E35EC4">
        <w:rPr>
          <w:rFonts w:ascii="Times New Roman" w:hAnsi="Times New Roman" w:cs="Times New Roman"/>
          <w:color w:val="000000"/>
          <w:sz w:val="24"/>
          <w:szCs w:val="24"/>
        </w:rPr>
        <w:t xml:space="preserve"> </w:t>
      </w:r>
      <w:r w:rsidRPr="00E35EC4">
        <w:rPr>
          <w:rFonts w:ascii="Times New Roman" w:hAnsi="Times New Roman" w:cs="Times New Roman"/>
          <w:color w:val="000000"/>
          <w:sz w:val="24"/>
          <w:szCs w:val="24"/>
        </w:rPr>
        <w:t>or prescriptions that may alter an employee</w:t>
      </w:r>
      <w:r w:rsidR="00187A15" w:rsidRPr="00E35EC4">
        <w:rPr>
          <w:rFonts w:ascii="Times New Roman" w:hAnsi="Times New Roman" w:cs="Times New Roman"/>
          <w:color w:val="000000"/>
          <w:sz w:val="24"/>
          <w:szCs w:val="24"/>
        </w:rPr>
        <w:t>’</w:t>
      </w:r>
      <w:r w:rsidRPr="00E35EC4">
        <w:rPr>
          <w:rFonts w:ascii="Times New Roman" w:hAnsi="Times New Roman" w:cs="Times New Roman"/>
          <w:color w:val="000000"/>
          <w:sz w:val="24"/>
          <w:szCs w:val="24"/>
        </w:rPr>
        <w:t>s ability to safely operate a vehicle</w:t>
      </w:r>
      <w:r w:rsidR="00E35EC4">
        <w:rPr>
          <w:rFonts w:ascii="Times New Roman" w:hAnsi="Times New Roman" w:cs="Times New Roman"/>
          <w:color w:val="000000"/>
          <w:sz w:val="24"/>
          <w:szCs w:val="24"/>
        </w:rPr>
        <w:t xml:space="preserve"> </w:t>
      </w:r>
      <w:r w:rsidRPr="00E35EC4">
        <w:rPr>
          <w:rFonts w:ascii="Times New Roman" w:hAnsi="Times New Roman" w:cs="Times New Roman"/>
          <w:color w:val="000000"/>
          <w:sz w:val="24"/>
          <w:szCs w:val="24"/>
        </w:rPr>
        <w:t>or equipment.</w:t>
      </w:r>
    </w:p>
    <w:p w:rsidR="007A5B83" w:rsidRPr="00E35EC4" w:rsidRDefault="003F26C2">
      <w:pPr>
        <w:shd w:val="clear" w:color="auto" w:fill="FFFFFF"/>
        <w:tabs>
          <w:tab w:val="left" w:pos="698"/>
        </w:tabs>
        <w:spacing w:before="252"/>
        <w:rPr>
          <w:rFonts w:ascii="Times New Roman" w:hAnsi="Times New Roman" w:cs="Times New Roman"/>
          <w:sz w:val="24"/>
          <w:szCs w:val="24"/>
        </w:rPr>
      </w:pPr>
      <w:r w:rsidRPr="00E35EC4">
        <w:rPr>
          <w:rFonts w:ascii="Times New Roman" w:hAnsi="Times New Roman" w:cs="Times New Roman"/>
          <w:color w:val="000000"/>
          <w:sz w:val="24"/>
          <w:szCs w:val="24"/>
        </w:rPr>
        <w:t>2.4</w:t>
      </w:r>
      <w:r w:rsidRPr="00E35EC4">
        <w:rPr>
          <w:rFonts w:ascii="Times New Roman" w:hAnsi="Times New Roman" w:cs="Times New Roman"/>
          <w:color w:val="000000"/>
          <w:sz w:val="24"/>
          <w:szCs w:val="24"/>
        </w:rPr>
        <w:tab/>
        <w:t>Commuting</w:t>
      </w:r>
    </w:p>
    <w:p w:rsidR="007A5B83" w:rsidRPr="00E35EC4" w:rsidRDefault="003F26C2">
      <w:pPr>
        <w:shd w:val="clear" w:color="auto" w:fill="FFFFFF"/>
        <w:spacing w:before="252" w:line="238" w:lineRule="exact"/>
        <w:ind w:left="22" w:right="7"/>
        <w:jc w:val="both"/>
        <w:rPr>
          <w:rFonts w:ascii="Times New Roman" w:hAnsi="Times New Roman" w:cs="Times New Roman"/>
          <w:sz w:val="24"/>
          <w:szCs w:val="24"/>
        </w:rPr>
      </w:pPr>
      <w:r w:rsidRPr="00E35EC4">
        <w:rPr>
          <w:rFonts w:ascii="Times New Roman" w:hAnsi="Times New Roman" w:cs="Times New Roman"/>
          <w:color w:val="000000"/>
          <w:sz w:val="24"/>
          <w:szCs w:val="24"/>
        </w:rPr>
        <w:t>County vehicles, both assigned and dispatched to Departments/Offices, shall not be used for transportation to an employee's place of residence unless the employee is required by the County to commute in the vehicle because:</w:t>
      </w:r>
    </w:p>
    <w:p w:rsidR="007A5B83" w:rsidRPr="00E35EC4" w:rsidRDefault="003F26C2" w:rsidP="00933BD6">
      <w:pPr>
        <w:numPr>
          <w:ilvl w:val="0"/>
          <w:numId w:val="4"/>
        </w:numPr>
        <w:shd w:val="clear" w:color="auto" w:fill="FFFFFF"/>
        <w:tabs>
          <w:tab w:val="left" w:pos="1044"/>
        </w:tabs>
        <w:spacing w:before="238" w:line="245" w:lineRule="exact"/>
        <w:ind w:left="1044" w:right="7" w:hanging="338"/>
        <w:jc w:val="both"/>
        <w:rPr>
          <w:rFonts w:ascii="Times New Roman" w:hAnsi="Times New Roman" w:cs="Times New Roman"/>
          <w:color w:val="000000"/>
          <w:spacing w:val="-7"/>
          <w:sz w:val="24"/>
          <w:szCs w:val="24"/>
        </w:rPr>
      </w:pPr>
      <w:r w:rsidRPr="00E35EC4">
        <w:rPr>
          <w:rFonts w:ascii="Times New Roman" w:hAnsi="Times New Roman" w:cs="Times New Roman"/>
          <w:color w:val="000000"/>
          <w:sz w:val="24"/>
          <w:szCs w:val="24"/>
          <w:u w:val="single"/>
        </w:rPr>
        <w:t>Emergency Response</w:t>
      </w:r>
      <w:r w:rsidRPr="00E35EC4">
        <w:rPr>
          <w:rFonts w:ascii="Times New Roman" w:hAnsi="Times New Roman" w:cs="Times New Roman"/>
          <w:color w:val="000000"/>
          <w:sz w:val="24"/>
          <w:szCs w:val="24"/>
        </w:rPr>
        <w:t>: The department assignment of the vehicle shall be to a position which is responsible for responding to an emergency situation related to public health or safety and protection of property on a 24 hour basis. Employees who are assigned on-call duties on a rotational basis shall only take a County vehicle home on those days the employee is assigned the on-call duty.</w:t>
      </w:r>
    </w:p>
    <w:p w:rsidR="007A5B83" w:rsidRPr="00E35EC4" w:rsidRDefault="003F26C2" w:rsidP="002429D2">
      <w:pPr>
        <w:numPr>
          <w:ilvl w:val="0"/>
          <w:numId w:val="4"/>
        </w:numPr>
        <w:shd w:val="clear" w:color="auto" w:fill="FFFFFF"/>
        <w:tabs>
          <w:tab w:val="left" w:pos="1044"/>
        </w:tabs>
        <w:ind w:left="1037" w:hanging="331"/>
        <w:jc w:val="both"/>
        <w:rPr>
          <w:rFonts w:ascii="Times New Roman" w:hAnsi="Times New Roman" w:cs="Times New Roman"/>
          <w:color w:val="000000"/>
          <w:spacing w:val="-10"/>
          <w:sz w:val="24"/>
          <w:szCs w:val="24"/>
        </w:rPr>
      </w:pPr>
      <w:r w:rsidRPr="00E35EC4">
        <w:rPr>
          <w:rFonts w:ascii="Times New Roman" w:hAnsi="Times New Roman" w:cs="Times New Roman"/>
          <w:color w:val="000000"/>
          <w:sz w:val="24"/>
          <w:szCs w:val="24"/>
          <w:u w:val="single"/>
        </w:rPr>
        <w:t>Economic Benefit to the County</w:t>
      </w:r>
      <w:r w:rsidRPr="00E35EC4">
        <w:rPr>
          <w:rFonts w:ascii="Times New Roman" w:hAnsi="Times New Roman" w:cs="Times New Roman"/>
          <w:color w:val="000000"/>
          <w:sz w:val="24"/>
          <w:szCs w:val="24"/>
        </w:rPr>
        <w:t>: It can be demonstrated in a particular case where extenuating circumstances exist that the County incurs greater costs in requiring that either the central Motor Pool or an outlying parking facility be used for overnight parking other than an employee's residence.</w:t>
      </w:r>
    </w:p>
    <w:p w:rsidR="00C63A13" w:rsidRPr="00C63A13" w:rsidRDefault="003F26C2" w:rsidP="002429D2">
      <w:pPr>
        <w:numPr>
          <w:ilvl w:val="0"/>
          <w:numId w:val="4"/>
        </w:numPr>
        <w:shd w:val="clear" w:color="auto" w:fill="FFFFFF"/>
        <w:tabs>
          <w:tab w:val="left" w:pos="1044"/>
        </w:tabs>
        <w:ind w:left="1080" w:right="14" w:hanging="331"/>
        <w:jc w:val="both"/>
        <w:rPr>
          <w:rFonts w:ascii="Times New Roman" w:hAnsi="Times New Roman" w:cs="Times New Roman"/>
          <w:sz w:val="24"/>
          <w:szCs w:val="24"/>
        </w:rPr>
      </w:pPr>
      <w:r w:rsidRPr="002429D2">
        <w:rPr>
          <w:rFonts w:ascii="Times New Roman" w:hAnsi="Times New Roman" w:cs="Times New Roman"/>
          <w:color w:val="000000"/>
          <w:sz w:val="24"/>
          <w:szCs w:val="24"/>
          <w:u w:val="single"/>
        </w:rPr>
        <w:t>Night Meetings and Overnight Usage</w:t>
      </w:r>
      <w:r w:rsidRPr="002429D2">
        <w:rPr>
          <w:rFonts w:ascii="Times New Roman" w:hAnsi="Times New Roman" w:cs="Times New Roman"/>
          <w:color w:val="000000"/>
          <w:sz w:val="24"/>
          <w:szCs w:val="24"/>
        </w:rPr>
        <w:t>: In such cases, the County vehicle shall only be taken home on the day of the evening in which an employee is</w:t>
      </w:r>
      <w:r w:rsidR="002429D2" w:rsidRPr="002429D2">
        <w:rPr>
          <w:rFonts w:ascii="Times New Roman" w:hAnsi="Times New Roman" w:cs="Times New Roman"/>
          <w:color w:val="000000"/>
          <w:sz w:val="24"/>
          <w:szCs w:val="24"/>
        </w:rPr>
        <w:t xml:space="preserve"> </w:t>
      </w:r>
      <w:r w:rsidRPr="002429D2">
        <w:rPr>
          <w:rFonts w:ascii="Times New Roman" w:hAnsi="Times New Roman" w:cs="Times New Roman"/>
          <w:color w:val="000000"/>
          <w:sz w:val="24"/>
          <w:szCs w:val="24"/>
        </w:rPr>
        <w:t xml:space="preserve">assigned to attend the night meeting or conduct County business as the result of an overnight stay outside of the County. </w:t>
      </w:r>
    </w:p>
    <w:p w:rsidR="007A5B83" w:rsidRPr="000B6473" w:rsidRDefault="003F26C2" w:rsidP="000B6473">
      <w:pPr>
        <w:numPr>
          <w:ilvl w:val="0"/>
          <w:numId w:val="4"/>
        </w:numPr>
        <w:shd w:val="clear" w:color="auto" w:fill="FFFFFF"/>
        <w:tabs>
          <w:tab w:val="left" w:pos="1044"/>
        </w:tabs>
        <w:spacing w:before="274" w:line="238" w:lineRule="exact"/>
        <w:ind w:left="1080" w:right="7" w:hanging="331"/>
        <w:jc w:val="both"/>
        <w:rPr>
          <w:rFonts w:ascii="Times New Roman" w:hAnsi="Times New Roman" w:cs="Times New Roman"/>
          <w:sz w:val="24"/>
          <w:szCs w:val="24"/>
        </w:rPr>
      </w:pPr>
      <w:r w:rsidRPr="000B6473">
        <w:rPr>
          <w:rFonts w:ascii="Times New Roman" w:hAnsi="Times New Roman" w:cs="Times New Roman"/>
          <w:color w:val="000000"/>
          <w:sz w:val="24"/>
          <w:szCs w:val="24"/>
          <w:u w:val="single"/>
        </w:rPr>
        <w:t>Public Safety</w:t>
      </w:r>
      <w:r w:rsidRPr="000B6473">
        <w:rPr>
          <w:rFonts w:ascii="Times New Roman" w:hAnsi="Times New Roman" w:cs="Times New Roman"/>
          <w:color w:val="000000"/>
          <w:sz w:val="24"/>
          <w:szCs w:val="24"/>
        </w:rPr>
        <w:t xml:space="preserve">: The vehicle is authorized for use within </w:t>
      </w:r>
      <w:r w:rsidR="000B6473" w:rsidRPr="000B6473">
        <w:rPr>
          <w:rFonts w:ascii="Times New Roman" w:hAnsi="Times New Roman" w:cs="Times New Roman"/>
          <w:color w:val="000000"/>
          <w:sz w:val="24"/>
          <w:szCs w:val="24"/>
        </w:rPr>
        <w:t>Douglas</w:t>
      </w:r>
      <w:r w:rsidRPr="000B6473">
        <w:rPr>
          <w:rFonts w:ascii="Times New Roman" w:hAnsi="Times New Roman" w:cs="Times New Roman"/>
          <w:color w:val="000000"/>
          <w:sz w:val="24"/>
          <w:szCs w:val="24"/>
        </w:rPr>
        <w:t xml:space="preserve"> County Sheriff</w:t>
      </w:r>
      <w:r w:rsidR="00187A15" w:rsidRPr="000B6473">
        <w:rPr>
          <w:rFonts w:ascii="Times New Roman" w:hAnsi="Times New Roman" w:cs="Times New Roman"/>
          <w:color w:val="000000"/>
          <w:sz w:val="24"/>
          <w:szCs w:val="24"/>
        </w:rPr>
        <w:t>’</w:t>
      </w:r>
      <w:r w:rsidRPr="000B6473">
        <w:rPr>
          <w:rFonts w:ascii="Times New Roman" w:hAnsi="Times New Roman" w:cs="Times New Roman"/>
          <w:color w:val="000000"/>
          <w:sz w:val="24"/>
          <w:szCs w:val="24"/>
        </w:rPr>
        <w:t>s Department where the assigned personnel have custodial control over critical resources. Pursuant to the above provisions, Department Heads or their designees may authorize in writing a County employee to park a County vehicle at his/her place of residence.</w:t>
      </w:r>
    </w:p>
    <w:p w:rsidR="007A5B83" w:rsidRDefault="003F26C2" w:rsidP="00504F10">
      <w:pPr>
        <w:shd w:val="clear" w:color="auto" w:fill="FFFFFF"/>
        <w:spacing w:before="266" w:line="245" w:lineRule="exact"/>
        <w:jc w:val="both"/>
        <w:rPr>
          <w:rFonts w:ascii="Times New Roman" w:hAnsi="Times New Roman" w:cs="Times New Roman"/>
          <w:color w:val="000000"/>
          <w:sz w:val="24"/>
          <w:szCs w:val="24"/>
        </w:rPr>
      </w:pPr>
      <w:proofErr w:type="gramStart"/>
      <w:r w:rsidRPr="00E35EC4">
        <w:rPr>
          <w:rFonts w:ascii="Times New Roman" w:hAnsi="Times New Roman" w:cs="Times New Roman"/>
          <w:color w:val="000000"/>
          <w:sz w:val="24"/>
          <w:szCs w:val="24"/>
        </w:rPr>
        <w:t xml:space="preserve">Except where reasonably necessary to accommodate "de minims" use, County vehicles </w:t>
      </w:r>
      <w:r w:rsidRPr="00E35EC4">
        <w:rPr>
          <w:rFonts w:ascii="Times New Roman" w:hAnsi="Times New Roman" w:cs="Times New Roman"/>
          <w:color w:val="000000"/>
          <w:sz w:val="24"/>
          <w:szCs w:val="24"/>
        </w:rPr>
        <w:lastRenderedPageBreak/>
        <w:t xml:space="preserve">(assigned or dispatched) may not be used for personal business even though that personal business may not result in additional cost to </w:t>
      </w:r>
      <w:r w:rsidR="00187A15" w:rsidRPr="00E35EC4">
        <w:rPr>
          <w:rFonts w:ascii="Times New Roman" w:hAnsi="Times New Roman" w:cs="Times New Roman"/>
          <w:color w:val="000000"/>
          <w:sz w:val="24"/>
          <w:szCs w:val="24"/>
        </w:rPr>
        <w:t>Douglas</w:t>
      </w:r>
      <w:r w:rsidRPr="00E35EC4">
        <w:rPr>
          <w:rFonts w:ascii="Times New Roman" w:hAnsi="Times New Roman" w:cs="Times New Roman"/>
          <w:color w:val="000000"/>
          <w:sz w:val="24"/>
          <w:szCs w:val="24"/>
        </w:rPr>
        <w:t xml:space="preserve"> County.</w:t>
      </w:r>
      <w:proofErr w:type="gramEnd"/>
      <w:r w:rsidRPr="00E35EC4">
        <w:rPr>
          <w:rFonts w:ascii="Times New Roman" w:hAnsi="Times New Roman" w:cs="Times New Roman"/>
          <w:color w:val="000000"/>
          <w:sz w:val="24"/>
          <w:szCs w:val="24"/>
        </w:rPr>
        <w:t xml:space="preserve"> </w:t>
      </w:r>
    </w:p>
    <w:p w:rsidR="00504F10" w:rsidRDefault="00504F10" w:rsidP="00591D61">
      <w:pPr>
        <w:shd w:val="clear" w:color="auto" w:fill="FFFFFF"/>
        <w:rPr>
          <w:rFonts w:ascii="Times New Roman" w:hAnsi="Times New Roman" w:cs="Times New Roman"/>
          <w:b/>
          <w:bCs/>
          <w:color w:val="000000"/>
          <w:spacing w:val="-8"/>
          <w:sz w:val="24"/>
          <w:szCs w:val="24"/>
        </w:rPr>
      </w:pPr>
    </w:p>
    <w:p w:rsidR="00D76721" w:rsidRPr="00B12194" w:rsidRDefault="00D76721" w:rsidP="00D76721">
      <w:pPr>
        <w:rPr>
          <w:rFonts w:ascii="Times New Roman" w:hAnsi="Times New Roman" w:cs="Times New Roman"/>
          <w:sz w:val="24"/>
          <w:szCs w:val="24"/>
        </w:rPr>
      </w:pPr>
      <w:r>
        <w:rPr>
          <w:rFonts w:ascii="Times New Roman" w:hAnsi="Times New Roman" w:cs="Times New Roman"/>
          <w:bCs/>
          <w:color w:val="000000"/>
          <w:spacing w:val="-8"/>
          <w:sz w:val="24"/>
          <w:szCs w:val="24"/>
        </w:rPr>
        <w:t>2.5</w:t>
      </w:r>
      <w:r>
        <w:rPr>
          <w:rFonts w:ascii="Times New Roman" w:hAnsi="Times New Roman" w:cs="Times New Roman"/>
          <w:bCs/>
          <w:color w:val="000000"/>
          <w:spacing w:val="-8"/>
          <w:sz w:val="24"/>
          <w:szCs w:val="24"/>
        </w:rPr>
        <w:tab/>
      </w:r>
      <w:r w:rsidRPr="00D76721">
        <w:rPr>
          <w:rFonts w:ascii="Times New Roman" w:hAnsi="Times New Roman" w:cs="Times New Roman"/>
          <w:sz w:val="24"/>
          <w:szCs w:val="24"/>
        </w:rPr>
        <w:t>Standard General Purpose Vehicles</w:t>
      </w:r>
    </w:p>
    <w:p w:rsidR="00D76721" w:rsidRPr="00B12194" w:rsidRDefault="00D76721" w:rsidP="00D76721">
      <w:pPr>
        <w:rPr>
          <w:rFonts w:ascii="Times New Roman" w:hAnsi="Times New Roman" w:cs="Times New Roman"/>
          <w:sz w:val="24"/>
          <w:szCs w:val="24"/>
        </w:rPr>
      </w:pPr>
    </w:p>
    <w:p w:rsidR="00D76721" w:rsidRPr="00B12194" w:rsidRDefault="00D76721" w:rsidP="00D76721">
      <w:pPr>
        <w:rPr>
          <w:rFonts w:ascii="Times New Roman" w:hAnsi="Times New Roman" w:cs="Times New Roman"/>
          <w:sz w:val="24"/>
          <w:szCs w:val="24"/>
        </w:rPr>
      </w:pPr>
      <w:r w:rsidRPr="00B12194">
        <w:rPr>
          <w:rFonts w:ascii="Times New Roman" w:hAnsi="Times New Roman" w:cs="Times New Roman"/>
          <w:sz w:val="24"/>
          <w:szCs w:val="24"/>
        </w:rPr>
        <w:t>Sedans:</w:t>
      </w:r>
    </w:p>
    <w:p w:rsidR="00D76721" w:rsidRPr="00B12194" w:rsidRDefault="00D76721" w:rsidP="00D76721">
      <w:pPr>
        <w:rPr>
          <w:rFonts w:ascii="Times New Roman" w:hAnsi="Times New Roman" w:cs="Times New Roman"/>
          <w:sz w:val="24"/>
          <w:szCs w:val="24"/>
        </w:rPr>
      </w:pPr>
      <w:r w:rsidRPr="00B12194">
        <w:rPr>
          <w:rFonts w:ascii="Times New Roman" w:hAnsi="Times New Roman" w:cs="Times New Roman"/>
          <w:sz w:val="24"/>
          <w:szCs w:val="24"/>
        </w:rPr>
        <w:t>The approved standard automobile will be a small to mid-sized sedan equipped with the manufacturer’s advertised standard equipment.  The standard automobile established on annual bases, and will be a vehicle that has been determined by Fleet Management, with County Administrator approval, to be best suited for the County’s needs and economical requirements.</w:t>
      </w:r>
    </w:p>
    <w:p w:rsidR="00D76721" w:rsidRPr="00B12194" w:rsidRDefault="00D76721" w:rsidP="00D76721">
      <w:pPr>
        <w:rPr>
          <w:rFonts w:ascii="Times New Roman" w:hAnsi="Times New Roman" w:cs="Times New Roman"/>
          <w:sz w:val="24"/>
          <w:szCs w:val="24"/>
        </w:rPr>
      </w:pPr>
    </w:p>
    <w:p w:rsidR="00D76721" w:rsidRPr="00B12194" w:rsidRDefault="00D76721" w:rsidP="00D76721">
      <w:pPr>
        <w:rPr>
          <w:rFonts w:ascii="Times New Roman" w:hAnsi="Times New Roman" w:cs="Times New Roman"/>
          <w:sz w:val="24"/>
          <w:szCs w:val="24"/>
        </w:rPr>
      </w:pPr>
      <w:r w:rsidRPr="00B12194">
        <w:rPr>
          <w:rFonts w:ascii="Times New Roman" w:hAnsi="Times New Roman" w:cs="Times New Roman"/>
          <w:sz w:val="24"/>
          <w:szCs w:val="24"/>
        </w:rPr>
        <w:t>Pickup Trucks:</w:t>
      </w:r>
    </w:p>
    <w:p w:rsidR="00D76721" w:rsidRPr="00B12194" w:rsidRDefault="00D76721" w:rsidP="00D76721">
      <w:pPr>
        <w:rPr>
          <w:rFonts w:ascii="Times New Roman" w:hAnsi="Times New Roman" w:cs="Times New Roman"/>
          <w:sz w:val="24"/>
          <w:szCs w:val="24"/>
        </w:rPr>
      </w:pPr>
      <w:r w:rsidRPr="00B12194">
        <w:rPr>
          <w:rFonts w:ascii="Times New Roman" w:hAnsi="Times New Roman" w:cs="Times New Roman"/>
          <w:sz w:val="24"/>
          <w:szCs w:val="24"/>
        </w:rPr>
        <w:t>The approved standard pickup truck is a small, extended cab, two-wheel drive, with a four-cylinder engine; with the Manufacturer’s advertised standard equipment.  Full-size pickup trucks may be purchased at the discretion of the department director, elected official, or agency head with written justification and the concurring recommendation from Fleet Management with County Administrator approval.</w:t>
      </w:r>
    </w:p>
    <w:p w:rsidR="00D76721" w:rsidRPr="00B12194" w:rsidRDefault="00D76721" w:rsidP="00D76721">
      <w:pPr>
        <w:rPr>
          <w:rFonts w:ascii="Times New Roman" w:hAnsi="Times New Roman" w:cs="Times New Roman"/>
          <w:sz w:val="24"/>
          <w:szCs w:val="24"/>
        </w:rPr>
      </w:pPr>
    </w:p>
    <w:p w:rsidR="00D76721" w:rsidRPr="00B12194" w:rsidRDefault="00D76721" w:rsidP="00D76721">
      <w:pPr>
        <w:rPr>
          <w:rFonts w:ascii="Times New Roman" w:hAnsi="Times New Roman" w:cs="Times New Roman"/>
          <w:sz w:val="24"/>
          <w:szCs w:val="24"/>
        </w:rPr>
      </w:pPr>
      <w:r w:rsidRPr="00B12194">
        <w:rPr>
          <w:rFonts w:ascii="Times New Roman" w:hAnsi="Times New Roman" w:cs="Times New Roman"/>
          <w:sz w:val="24"/>
          <w:szCs w:val="24"/>
        </w:rPr>
        <w:t>Sports Utility Vehicles:</w:t>
      </w:r>
    </w:p>
    <w:p w:rsidR="00D76721" w:rsidRPr="00B12194" w:rsidRDefault="00D76721" w:rsidP="00D76721">
      <w:pPr>
        <w:rPr>
          <w:rFonts w:ascii="Times New Roman" w:hAnsi="Times New Roman" w:cs="Times New Roman"/>
          <w:sz w:val="24"/>
          <w:szCs w:val="24"/>
        </w:rPr>
      </w:pPr>
      <w:r w:rsidRPr="00B12194">
        <w:rPr>
          <w:rFonts w:ascii="Times New Roman" w:hAnsi="Times New Roman" w:cs="Times New Roman"/>
          <w:sz w:val="24"/>
          <w:szCs w:val="24"/>
        </w:rPr>
        <w:t>SUVs are exceptions to the standard and must have Fleet Management and County Administrator approval.</w:t>
      </w:r>
    </w:p>
    <w:p w:rsidR="00D76721" w:rsidRPr="00B12194" w:rsidRDefault="00D76721" w:rsidP="00D76721">
      <w:pPr>
        <w:rPr>
          <w:rFonts w:ascii="Times New Roman" w:hAnsi="Times New Roman" w:cs="Times New Roman"/>
          <w:sz w:val="24"/>
          <w:szCs w:val="24"/>
        </w:rPr>
      </w:pPr>
    </w:p>
    <w:p w:rsidR="00D76721" w:rsidRPr="00B12194" w:rsidRDefault="00D76721" w:rsidP="00D76721">
      <w:pPr>
        <w:rPr>
          <w:rFonts w:ascii="Times New Roman" w:hAnsi="Times New Roman" w:cs="Times New Roman"/>
          <w:sz w:val="24"/>
          <w:szCs w:val="24"/>
        </w:rPr>
      </w:pPr>
      <w:r w:rsidRPr="00B12194">
        <w:rPr>
          <w:rFonts w:ascii="Times New Roman" w:hAnsi="Times New Roman" w:cs="Times New Roman"/>
          <w:sz w:val="24"/>
          <w:szCs w:val="24"/>
        </w:rPr>
        <w:t>Exceptions:</w:t>
      </w:r>
    </w:p>
    <w:p w:rsidR="00D76721" w:rsidRPr="00B12194" w:rsidRDefault="00D76721" w:rsidP="00D76721">
      <w:pPr>
        <w:rPr>
          <w:rFonts w:ascii="Times New Roman" w:hAnsi="Times New Roman" w:cs="Times New Roman"/>
          <w:sz w:val="24"/>
          <w:szCs w:val="24"/>
        </w:rPr>
      </w:pPr>
      <w:r w:rsidRPr="00B12194">
        <w:rPr>
          <w:rFonts w:ascii="Times New Roman" w:hAnsi="Times New Roman" w:cs="Times New Roman"/>
          <w:sz w:val="24"/>
          <w:szCs w:val="24"/>
        </w:rPr>
        <w:t>Exceptions to the standards may be necessary to ensure the most economical price and value is obtained for the County.  Such exceptions shall include the evaluation of safe and functional operating capabilities needed to meet specific job demands such as towing, operating off road, transporting heavy payloads, or performing law enforcement placement exceptions to these requirements in writing, with accompanying justification to Fleet Management during the budget process.  Fleet Management will make a recommendation to the budget committee for final approval.  Fleet Management will maintain the list of approved exceptions on file.</w:t>
      </w:r>
    </w:p>
    <w:p w:rsidR="00D76721" w:rsidRPr="00B12194" w:rsidRDefault="00D76721" w:rsidP="00D76721">
      <w:pPr>
        <w:rPr>
          <w:rFonts w:ascii="Times New Roman" w:hAnsi="Times New Roman" w:cs="Times New Roman"/>
          <w:sz w:val="24"/>
          <w:szCs w:val="24"/>
        </w:rPr>
      </w:pPr>
    </w:p>
    <w:p w:rsidR="007A5B83" w:rsidRPr="00E35EC4" w:rsidRDefault="003F26C2" w:rsidP="00591D61">
      <w:pPr>
        <w:shd w:val="clear" w:color="auto" w:fill="FFFFFF"/>
        <w:rPr>
          <w:rFonts w:ascii="Times New Roman" w:hAnsi="Times New Roman" w:cs="Times New Roman"/>
          <w:sz w:val="24"/>
          <w:szCs w:val="24"/>
        </w:rPr>
      </w:pPr>
      <w:r w:rsidRPr="00E35EC4">
        <w:rPr>
          <w:rFonts w:ascii="Times New Roman" w:hAnsi="Times New Roman" w:cs="Times New Roman"/>
          <w:b/>
          <w:bCs/>
          <w:color w:val="000000"/>
          <w:spacing w:val="-8"/>
          <w:sz w:val="24"/>
          <w:szCs w:val="24"/>
        </w:rPr>
        <w:t>3.0       TEMPORARY ASSIGNMENT OF VEHICLE</w:t>
      </w:r>
    </w:p>
    <w:p w:rsidR="002429D2" w:rsidRDefault="003F26C2" w:rsidP="00591D61">
      <w:pPr>
        <w:shd w:val="clear" w:color="auto" w:fill="FFFFFF"/>
        <w:spacing w:before="259" w:line="245" w:lineRule="exact"/>
        <w:jc w:val="both"/>
        <w:rPr>
          <w:rFonts w:ascii="Times New Roman" w:hAnsi="Times New Roman" w:cs="Times New Roman"/>
          <w:color w:val="000000"/>
          <w:sz w:val="24"/>
          <w:szCs w:val="24"/>
        </w:rPr>
      </w:pPr>
      <w:r w:rsidRPr="00E35EC4">
        <w:rPr>
          <w:rFonts w:ascii="Times New Roman" w:hAnsi="Times New Roman" w:cs="Times New Roman"/>
          <w:color w:val="000000"/>
          <w:spacing w:val="-3"/>
          <w:sz w:val="24"/>
          <w:szCs w:val="24"/>
        </w:rPr>
        <w:t>A vehicle may be assigned to a department or individual on a temporary basis for "on-</w:t>
      </w:r>
      <w:r w:rsidRPr="00E35EC4">
        <w:rPr>
          <w:rFonts w:ascii="Times New Roman" w:hAnsi="Times New Roman" w:cs="Times New Roman"/>
          <w:color w:val="000000"/>
          <w:spacing w:val="-1"/>
          <w:sz w:val="24"/>
          <w:szCs w:val="24"/>
        </w:rPr>
        <w:t xml:space="preserve">call" status. Temporary assignment shall be for a minimum of one month but not to </w:t>
      </w:r>
      <w:r w:rsidRPr="00E35EC4">
        <w:rPr>
          <w:rFonts w:ascii="Times New Roman" w:hAnsi="Times New Roman" w:cs="Times New Roman"/>
          <w:color w:val="000000"/>
          <w:spacing w:val="-6"/>
          <w:sz w:val="24"/>
          <w:szCs w:val="24"/>
        </w:rPr>
        <w:t xml:space="preserve">exceed three months, unless a new request is made by the agency or department and approved by the County </w:t>
      </w:r>
      <w:r w:rsidR="00187A15" w:rsidRPr="00E35EC4">
        <w:rPr>
          <w:rFonts w:ascii="Times New Roman" w:hAnsi="Times New Roman" w:cs="Times New Roman"/>
          <w:color w:val="000000"/>
          <w:spacing w:val="-6"/>
          <w:sz w:val="24"/>
          <w:szCs w:val="24"/>
        </w:rPr>
        <w:t>Administrator</w:t>
      </w:r>
      <w:r w:rsidRPr="00E35EC4">
        <w:rPr>
          <w:rFonts w:ascii="Times New Roman" w:hAnsi="Times New Roman" w:cs="Times New Roman"/>
          <w:color w:val="000000"/>
          <w:spacing w:val="-6"/>
          <w:sz w:val="24"/>
          <w:szCs w:val="24"/>
        </w:rPr>
        <w:t xml:space="preserve">. Approval of assignment of a temporary vehicle will be </w:t>
      </w:r>
      <w:r w:rsidRPr="00E35EC4">
        <w:rPr>
          <w:rFonts w:ascii="Times New Roman" w:hAnsi="Times New Roman" w:cs="Times New Roman"/>
          <w:color w:val="000000"/>
          <w:sz w:val="24"/>
          <w:szCs w:val="24"/>
        </w:rPr>
        <w:t>dependent on availability of a vehicle in the Motor Pool.</w:t>
      </w:r>
    </w:p>
    <w:p w:rsidR="007A5B83" w:rsidRPr="00E35EC4" w:rsidRDefault="003F26C2" w:rsidP="00591D61">
      <w:pPr>
        <w:shd w:val="clear" w:color="auto" w:fill="FFFFFF"/>
        <w:spacing w:before="259" w:line="245" w:lineRule="exact"/>
        <w:jc w:val="both"/>
        <w:rPr>
          <w:rFonts w:ascii="Times New Roman" w:hAnsi="Times New Roman" w:cs="Times New Roman"/>
          <w:sz w:val="24"/>
          <w:szCs w:val="24"/>
        </w:rPr>
      </w:pPr>
      <w:r w:rsidRPr="00E35EC4">
        <w:rPr>
          <w:rFonts w:ascii="Times New Roman" w:hAnsi="Times New Roman" w:cs="Times New Roman"/>
          <w:b/>
          <w:bCs/>
          <w:color w:val="000000"/>
          <w:sz w:val="24"/>
          <w:szCs w:val="24"/>
        </w:rPr>
        <w:t>4.0       VEHICLE REPLACEMENT</w:t>
      </w:r>
    </w:p>
    <w:p w:rsidR="007A5B83" w:rsidRPr="00E35EC4" w:rsidRDefault="003F26C2" w:rsidP="00591D61">
      <w:pPr>
        <w:shd w:val="clear" w:color="auto" w:fill="FFFFFF"/>
        <w:spacing w:before="252" w:line="245" w:lineRule="exact"/>
        <w:ind w:right="-7"/>
        <w:jc w:val="both"/>
        <w:rPr>
          <w:rFonts w:ascii="Times New Roman" w:hAnsi="Times New Roman" w:cs="Times New Roman"/>
          <w:sz w:val="24"/>
          <w:szCs w:val="24"/>
        </w:rPr>
      </w:pPr>
      <w:r w:rsidRPr="00E35EC4">
        <w:rPr>
          <w:rFonts w:ascii="Times New Roman" w:hAnsi="Times New Roman" w:cs="Times New Roman"/>
          <w:color w:val="000000"/>
          <w:sz w:val="24"/>
          <w:szCs w:val="24"/>
        </w:rPr>
        <w:t xml:space="preserve">The purpose of this procedure is to set forth guidelines for departments wishing to replace vehicles. The ultimate goal of this program is to save money by monitoring the performance of our vehicles/equipment and making changes whenever necessary. All replacements will be coordinated with departments before any orders are placed. This will enable a department the opportunity to review the work assignment and ensure that the correct size and type of vehicle is being used. Vehicles will be replaced on the basis of </w:t>
      </w:r>
      <w:r w:rsidRPr="00E35EC4">
        <w:rPr>
          <w:rFonts w:ascii="Times New Roman" w:hAnsi="Times New Roman" w:cs="Times New Roman"/>
          <w:color w:val="000000"/>
          <w:sz w:val="24"/>
          <w:szCs w:val="24"/>
        </w:rPr>
        <w:lastRenderedPageBreak/>
        <w:t>prescribed standard criteria as outlined herein.</w:t>
      </w:r>
    </w:p>
    <w:p w:rsidR="007A5B83" w:rsidRPr="00E35EC4" w:rsidRDefault="003F26C2" w:rsidP="000B6473">
      <w:pPr>
        <w:shd w:val="clear" w:color="auto" w:fill="FFFFFF"/>
        <w:spacing w:before="252"/>
        <w:rPr>
          <w:rFonts w:ascii="Times New Roman" w:hAnsi="Times New Roman" w:cs="Times New Roman"/>
          <w:sz w:val="24"/>
          <w:szCs w:val="24"/>
        </w:rPr>
      </w:pPr>
      <w:r w:rsidRPr="00E35EC4">
        <w:rPr>
          <w:rFonts w:ascii="Times New Roman" w:hAnsi="Times New Roman" w:cs="Times New Roman"/>
          <w:color w:val="000000"/>
          <w:spacing w:val="-10"/>
          <w:sz w:val="24"/>
          <w:szCs w:val="24"/>
        </w:rPr>
        <w:t>4.1</w:t>
      </w:r>
      <w:r w:rsidRPr="00E35EC4">
        <w:rPr>
          <w:rFonts w:ascii="Times New Roman" w:hAnsi="Times New Roman" w:cs="Times New Roman"/>
          <w:color w:val="000000"/>
          <w:sz w:val="24"/>
          <w:szCs w:val="24"/>
        </w:rPr>
        <w:tab/>
        <w:t>Fund Availability</w:t>
      </w:r>
    </w:p>
    <w:p w:rsidR="007A5B83" w:rsidRPr="00E35EC4" w:rsidRDefault="003F26C2" w:rsidP="000B6473">
      <w:pPr>
        <w:shd w:val="clear" w:color="auto" w:fill="FFFFFF"/>
        <w:spacing w:before="238" w:line="245" w:lineRule="exact"/>
        <w:ind w:right="-7"/>
        <w:jc w:val="both"/>
        <w:rPr>
          <w:rFonts w:ascii="Times New Roman" w:hAnsi="Times New Roman" w:cs="Times New Roman"/>
          <w:sz w:val="24"/>
          <w:szCs w:val="24"/>
        </w:rPr>
      </w:pPr>
      <w:r w:rsidRPr="00E35EC4">
        <w:rPr>
          <w:rFonts w:ascii="Times New Roman" w:hAnsi="Times New Roman" w:cs="Times New Roman"/>
          <w:color w:val="000000"/>
          <w:sz w:val="24"/>
          <w:szCs w:val="24"/>
        </w:rPr>
        <w:t>The primary factor in the replacement of a vehicle or piece of equipment is fund availability. Vehicles/equipment will be replaced as funds are made available. Funding comes from the payment of a monthly replacement fee by each department and from vehicles/equipment sold at the surplus sale.</w:t>
      </w:r>
    </w:p>
    <w:p w:rsidR="007A5B83" w:rsidRPr="00E35EC4" w:rsidRDefault="003F26C2" w:rsidP="000B6473">
      <w:pPr>
        <w:shd w:val="clear" w:color="auto" w:fill="FFFFFF"/>
        <w:tabs>
          <w:tab w:val="left" w:pos="706"/>
        </w:tabs>
        <w:spacing w:before="259"/>
        <w:rPr>
          <w:rFonts w:ascii="Times New Roman" w:hAnsi="Times New Roman" w:cs="Times New Roman"/>
          <w:sz w:val="24"/>
          <w:szCs w:val="24"/>
        </w:rPr>
      </w:pPr>
      <w:r w:rsidRPr="00E35EC4">
        <w:rPr>
          <w:rFonts w:ascii="Times New Roman" w:hAnsi="Times New Roman" w:cs="Times New Roman"/>
          <w:color w:val="000000"/>
          <w:spacing w:val="-1"/>
          <w:sz w:val="24"/>
          <w:szCs w:val="24"/>
        </w:rPr>
        <w:t>4.2</w:t>
      </w:r>
      <w:r w:rsidRPr="00E35EC4">
        <w:rPr>
          <w:rFonts w:ascii="Times New Roman" w:hAnsi="Times New Roman" w:cs="Times New Roman"/>
          <w:color w:val="000000"/>
          <w:sz w:val="24"/>
          <w:szCs w:val="24"/>
        </w:rPr>
        <w:tab/>
        <w:t>Evaluation Criteria</w:t>
      </w:r>
    </w:p>
    <w:p w:rsidR="007A5B83" w:rsidRDefault="003F26C2" w:rsidP="000B6473">
      <w:pPr>
        <w:shd w:val="clear" w:color="auto" w:fill="FFFFFF"/>
        <w:spacing w:before="230" w:line="245" w:lineRule="exact"/>
        <w:ind w:right="-7"/>
        <w:jc w:val="both"/>
        <w:rPr>
          <w:rFonts w:ascii="Times New Roman" w:hAnsi="Times New Roman" w:cs="Times New Roman"/>
          <w:color w:val="000000"/>
          <w:sz w:val="24"/>
          <w:szCs w:val="24"/>
        </w:rPr>
      </w:pPr>
      <w:r w:rsidRPr="00E35EC4">
        <w:rPr>
          <w:rFonts w:ascii="Times New Roman" w:hAnsi="Times New Roman" w:cs="Times New Roman"/>
          <w:color w:val="000000"/>
          <w:sz w:val="24"/>
          <w:szCs w:val="24"/>
        </w:rPr>
        <w:t>Equipment is evaluated by four criteria: age, mileage, maintenance cost and condition of body and mechanical components. Replacement evaluation criteria have been set for each class of vehicle. These criteria are based on actual past history from reports and shop work orders. The following is a brief explanation of the criteria:</w:t>
      </w:r>
    </w:p>
    <w:p w:rsidR="000B6473" w:rsidRDefault="000B6473" w:rsidP="000B6473">
      <w:pPr>
        <w:ind w:left="1440" w:hanging="720"/>
        <w:rPr>
          <w:rFonts w:ascii="Times New Roman" w:hAnsi="Times New Roman" w:cs="Times New Roman"/>
          <w:color w:val="000000"/>
          <w:spacing w:val="-7"/>
          <w:sz w:val="24"/>
          <w:szCs w:val="24"/>
        </w:rPr>
      </w:pPr>
    </w:p>
    <w:p w:rsidR="003C6D34" w:rsidRDefault="003C6D34" w:rsidP="00AE5349">
      <w:pPr>
        <w:pStyle w:val="ListParagraph"/>
        <w:numPr>
          <w:ilvl w:val="0"/>
          <w:numId w:val="32"/>
        </w:numPr>
        <w:ind w:left="1440"/>
        <w:jc w:val="both"/>
        <w:rPr>
          <w:rFonts w:ascii="Times New Roman" w:hAnsi="Times New Roman" w:cs="Times New Roman"/>
          <w:sz w:val="24"/>
          <w:szCs w:val="24"/>
        </w:rPr>
      </w:pPr>
      <w:r w:rsidRPr="00AE5349">
        <w:rPr>
          <w:rFonts w:ascii="Times New Roman" w:hAnsi="Times New Roman" w:cs="Times New Roman"/>
          <w:sz w:val="24"/>
          <w:szCs w:val="24"/>
        </w:rPr>
        <w:t xml:space="preserve">Vehicles selected by the County for replacement must have met or exceeded one of the minimum criteria as described below.  However, the Department Manager shall have authority to prioritize according to operational needs. </w:t>
      </w:r>
    </w:p>
    <w:p w:rsidR="003C6D34" w:rsidRPr="00AE5349" w:rsidRDefault="003C6D34" w:rsidP="00AE5349">
      <w:pPr>
        <w:pStyle w:val="ListParagraph"/>
        <w:numPr>
          <w:ilvl w:val="2"/>
          <w:numId w:val="32"/>
        </w:numPr>
        <w:ind w:left="1800"/>
        <w:rPr>
          <w:rFonts w:ascii="Times New Roman" w:hAnsi="Times New Roman" w:cs="Times New Roman"/>
          <w:sz w:val="24"/>
          <w:szCs w:val="24"/>
        </w:rPr>
      </w:pPr>
      <w:r w:rsidRPr="00AE5349">
        <w:rPr>
          <w:rFonts w:ascii="Times New Roman" w:hAnsi="Times New Roman" w:cs="Times New Roman"/>
          <w:sz w:val="24"/>
          <w:szCs w:val="24"/>
        </w:rPr>
        <w:t>Miles and Age:  On-road vehicles (see Table</w:t>
      </w:r>
      <w:r w:rsidR="005B7A0E" w:rsidRPr="00AE5349">
        <w:rPr>
          <w:rFonts w:ascii="Times New Roman" w:hAnsi="Times New Roman" w:cs="Times New Roman"/>
          <w:sz w:val="24"/>
          <w:szCs w:val="24"/>
        </w:rPr>
        <w:t xml:space="preserve"> below</w:t>
      </w:r>
      <w:r w:rsidRPr="00AE5349">
        <w:rPr>
          <w:rFonts w:ascii="Times New Roman" w:hAnsi="Times New Roman" w:cs="Times New Roman"/>
          <w:sz w:val="24"/>
          <w:szCs w:val="24"/>
        </w:rPr>
        <w:t>)</w:t>
      </w:r>
    </w:p>
    <w:p w:rsidR="003C6D34" w:rsidRPr="00AE5349" w:rsidRDefault="003C6D34" w:rsidP="00AE5349">
      <w:pPr>
        <w:pStyle w:val="ListParagraph"/>
        <w:numPr>
          <w:ilvl w:val="2"/>
          <w:numId w:val="32"/>
        </w:numPr>
        <w:ind w:left="1800"/>
        <w:rPr>
          <w:rFonts w:ascii="Times New Roman" w:hAnsi="Times New Roman" w:cs="Times New Roman"/>
          <w:sz w:val="24"/>
          <w:szCs w:val="24"/>
        </w:rPr>
      </w:pPr>
      <w:r w:rsidRPr="00AE5349">
        <w:rPr>
          <w:rFonts w:ascii="Times New Roman" w:hAnsi="Times New Roman" w:cs="Times New Roman"/>
          <w:sz w:val="24"/>
          <w:szCs w:val="24"/>
        </w:rPr>
        <w:t>Major Repair/Percentage of Wholesale Value:</w:t>
      </w:r>
    </w:p>
    <w:p w:rsidR="003C6D34" w:rsidRPr="00B12194" w:rsidRDefault="003C6D34" w:rsidP="00591D61">
      <w:pPr>
        <w:ind w:left="720"/>
        <w:rPr>
          <w:rFonts w:ascii="Times New Roman" w:hAnsi="Times New Roman" w:cs="Times New Roman"/>
          <w:sz w:val="24"/>
          <w:szCs w:val="24"/>
        </w:rPr>
      </w:pPr>
    </w:p>
    <w:p w:rsidR="003C6D34" w:rsidRPr="00B12194" w:rsidRDefault="003C6D34" w:rsidP="00AE5349">
      <w:pPr>
        <w:ind w:left="720" w:firstLine="720"/>
        <w:jc w:val="both"/>
        <w:rPr>
          <w:rFonts w:ascii="Times New Roman" w:hAnsi="Times New Roman" w:cs="Times New Roman"/>
          <w:sz w:val="24"/>
          <w:szCs w:val="24"/>
        </w:rPr>
      </w:pPr>
      <w:r w:rsidRPr="00B12194">
        <w:rPr>
          <w:rFonts w:ascii="Times New Roman" w:hAnsi="Times New Roman" w:cs="Times New Roman"/>
          <w:sz w:val="24"/>
          <w:szCs w:val="24"/>
        </w:rPr>
        <w:t>A vehicle/equipment may be considered for replacement regardless of the scheduled minimum replacement interval, if the Fleet Manager determines the vehicle has been wrecked, damaged (including wear caused by abnormal operating conditions) or is otherwise unsafe and inoperable beyond economical repair.</w:t>
      </w:r>
    </w:p>
    <w:p w:rsidR="003C6D34" w:rsidRPr="00B12194" w:rsidRDefault="003C6D34" w:rsidP="00591D61">
      <w:pPr>
        <w:ind w:left="720"/>
        <w:rPr>
          <w:rFonts w:ascii="Times New Roman" w:hAnsi="Times New Roman" w:cs="Times New Roman"/>
          <w:sz w:val="24"/>
          <w:szCs w:val="24"/>
        </w:rPr>
      </w:pPr>
    </w:p>
    <w:p w:rsidR="003C6D34" w:rsidRPr="00B12194" w:rsidRDefault="000B6473" w:rsidP="00AE5349">
      <w:pPr>
        <w:ind w:left="720" w:firstLine="720"/>
        <w:jc w:val="both"/>
        <w:rPr>
          <w:rFonts w:ascii="Times New Roman" w:hAnsi="Times New Roman" w:cs="Times New Roman"/>
          <w:sz w:val="24"/>
          <w:szCs w:val="24"/>
        </w:rPr>
      </w:pPr>
      <w:r>
        <w:rPr>
          <w:rFonts w:ascii="Times New Roman" w:hAnsi="Times New Roman" w:cs="Times New Roman"/>
          <w:sz w:val="24"/>
          <w:szCs w:val="24"/>
        </w:rPr>
        <w:t>Fleet Management</w:t>
      </w:r>
      <w:r w:rsidR="003C6D34" w:rsidRPr="00B12194">
        <w:rPr>
          <w:rFonts w:ascii="Times New Roman" w:hAnsi="Times New Roman" w:cs="Times New Roman"/>
          <w:sz w:val="24"/>
          <w:szCs w:val="24"/>
        </w:rPr>
        <w:t xml:space="preserve"> may periodically review and verify that replacement is warranted before minimum replacement intervals have been met.  Major, one time, repairs which are the financial responsibility of the County, shall be evaluated carefully.</w:t>
      </w:r>
    </w:p>
    <w:p w:rsidR="003C6D34" w:rsidRPr="00B12194" w:rsidRDefault="003C6D34" w:rsidP="00591D61">
      <w:pPr>
        <w:ind w:left="720"/>
        <w:rPr>
          <w:rFonts w:ascii="Times New Roman" w:hAnsi="Times New Roman" w:cs="Times New Roman"/>
          <w:sz w:val="24"/>
          <w:szCs w:val="24"/>
        </w:rPr>
      </w:pPr>
    </w:p>
    <w:p w:rsidR="003C6D34" w:rsidRPr="00B12194" w:rsidRDefault="003C6D34" w:rsidP="00AE5349">
      <w:pPr>
        <w:ind w:left="720" w:firstLine="360"/>
        <w:jc w:val="both"/>
        <w:rPr>
          <w:rFonts w:ascii="Times New Roman" w:hAnsi="Times New Roman" w:cs="Times New Roman"/>
          <w:sz w:val="24"/>
          <w:szCs w:val="24"/>
        </w:rPr>
      </w:pPr>
      <w:r w:rsidRPr="00B12194">
        <w:rPr>
          <w:rFonts w:ascii="Times New Roman" w:hAnsi="Times New Roman" w:cs="Times New Roman"/>
          <w:sz w:val="24"/>
          <w:szCs w:val="24"/>
        </w:rPr>
        <w:t>Vehicle repairs (one time or cumulative over a period of one year) exceeding 30% of wholesale value may be justification to discontinue vehicle use and schedule replacement.</w:t>
      </w:r>
    </w:p>
    <w:p w:rsidR="007A5B83" w:rsidRPr="00AE5349" w:rsidRDefault="003F26C2" w:rsidP="00AE5349">
      <w:pPr>
        <w:pStyle w:val="ListParagraph"/>
        <w:numPr>
          <w:ilvl w:val="0"/>
          <w:numId w:val="32"/>
        </w:numPr>
        <w:shd w:val="clear" w:color="auto" w:fill="FFFFFF"/>
        <w:spacing w:before="245" w:line="238" w:lineRule="exact"/>
        <w:ind w:left="1440" w:right="864"/>
        <w:jc w:val="both"/>
        <w:rPr>
          <w:rFonts w:ascii="Times New Roman" w:hAnsi="Times New Roman" w:cs="Times New Roman"/>
          <w:color w:val="000000"/>
          <w:spacing w:val="-10"/>
          <w:sz w:val="24"/>
          <w:szCs w:val="24"/>
        </w:rPr>
      </w:pPr>
      <w:r w:rsidRPr="00AE5349">
        <w:rPr>
          <w:rFonts w:ascii="Times New Roman" w:hAnsi="Times New Roman" w:cs="Times New Roman"/>
          <w:color w:val="000000"/>
          <w:sz w:val="24"/>
          <w:szCs w:val="24"/>
        </w:rPr>
        <w:t>Maintenance Costs: the base cost will be twenty (20%) percent above the average for the class of equipment.</w:t>
      </w:r>
    </w:p>
    <w:p w:rsidR="007A5B83" w:rsidRPr="00AE5349" w:rsidRDefault="003F26C2" w:rsidP="00AE5349">
      <w:pPr>
        <w:pStyle w:val="ListParagraph"/>
        <w:numPr>
          <w:ilvl w:val="0"/>
          <w:numId w:val="32"/>
        </w:numPr>
        <w:shd w:val="clear" w:color="auto" w:fill="FFFFFF"/>
        <w:spacing w:before="245" w:line="238" w:lineRule="exact"/>
        <w:ind w:left="1440" w:right="864"/>
        <w:jc w:val="both"/>
        <w:rPr>
          <w:rFonts w:ascii="Times New Roman" w:hAnsi="Times New Roman" w:cs="Times New Roman"/>
          <w:color w:val="000000"/>
          <w:spacing w:val="-10"/>
          <w:sz w:val="24"/>
          <w:szCs w:val="24"/>
        </w:rPr>
      </w:pPr>
      <w:r w:rsidRPr="00AE5349">
        <w:rPr>
          <w:rFonts w:ascii="Times New Roman" w:hAnsi="Times New Roman" w:cs="Times New Roman"/>
          <w:color w:val="000000"/>
          <w:sz w:val="24"/>
          <w:szCs w:val="24"/>
        </w:rPr>
        <w:t>Condition: a physical evaluation is made for each vehicle that meets or exceeds the base standards for age, mileage, and or maintenance costs.</w:t>
      </w:r>
    </w:p>
    <w:p w:rsidR="007A5B83" w:rsidRPr="00E35EC4" w:rsidRDefault="003F26C2" w:rsidP="00AE5349">
      <w:pPr>
        <w:shd w:val="clear" w:color="auto" w:fill="FFFFFF"/>
        <w:spacing w:before="281"/>
        <w:jc w:val="both"/>
        <w:rPr>
          <w:rFonts w:ascii="Times New Roman" w:hAnsi="Times New Roman" w:cs="Times New Roman"/>
          <w:sz w:val="24"/>
          <w:szCs w:val="24"/>
        </w:rPr>
      </w:pPr>
      <w:r w:rsidRPr="00E35EC4">
        <w:rPr>
          <w:rFonts w:ascii="Times New Roman" w:hAnsi="Times New Roman" w:cs="Times New Roman"/>
          <w:color w:val="000000"/>
          <w:sz w:val="24"/>
          <w:szCs w:val="24"/>
        </w:rPr>
        <w:t>4.3       Extenuating Circumstances</w:t>
      </w:r>
    </w:p>
    <w:p w:rsidR="007A5B83" w:rsidRDefault="003F26C2" w:rsidP="00AE5349">
      <w:pPr>
        <w:shd w:val="clear" w:color="auto" w:fill="FFFFFF"/>
        <w:spacing w:before="240" w:line="238" w:lineRule="exact"/>
        <w:ind w:right="-7"/>
        <w:jc w:val="both"/>
        <w:rPr>
          <w:rFonts w:ascii="Times New Roman" w:hAnsi="Times New Roman" w:cs="Times New Roman"/>
          <w:color w:val="000000"/>
          <w:sz w:val="24"/>
          <w:szCs w:val="24"/>
        </w:rPr>
      </w:pPr>
      <w:r w:rsidRPr="00E35EC4">
        <w:rPr>
          <w:rFonts w:ascii="Times New Roman" w:hAnsi="Times New Roman" w:cs="Times New Roman"/>
          <w:color w:val="000000"/>
          <w:sz w:val="24"/>
          <w:szCs w:val="24"/>
        </w:rPr>
        <w:t>Vehicles which do not meet the above criteria will not be removed from the fleet for replacement unless the affected agency or the requester submits written justification for these exceptions to the</w:t>
      </w:r>
      <w:r w:rsidR="005A3EE2" w:rsidRPr="00E35EC4">
        <w:rPr>
          <w:rFonts w:ascii="Times New Roman" w:hAnsi="Times New Roman" w:cs="Times New Roman"/>
          <w:color w:val="000000"/>
          <w:sz w:val="24"/>
          <w:szCs w:val="24"/>
        </w:rPr>
        <w:t xml:space="preserve"> County </w:t>
      </w:r>
      <w:r w:rsidRPr="00E35EC4">
        <w:rPr>
          <w:rFonts w:ascii="Times New Roman" w:hAnsi="Times New Roman" w:cs="Times New Roman"/>
          <w:color w:val="000000"/>
          <w:sz w:val="24"/>
          <w:szCs w:val="24"/>
        </w:rPr>
        <w:t>Administrator for his review and approval, documenting extenuating circumstances</w:t>
      </w:r>
      <w:r w:rsidR="005A3EE2" w:rsidRPr="00E35EC4">
        <w:rPr>
          <w:rFonts w:ascii="Times New Roman" w:hAnsi="Times New Roman" w:cs="Times New Roman"/>
          <w:color w:val="000000"/>
          <w:sz w:val="24"/>
          <w:szCs w:val="24"/>
        </w:rPr>
        <w:t xml:space="preserve">.  </w:t>
      </w:r>
      <w:r w:rsidRPr="00E35EC4">
        <w:rPr>
          <w:rFonts w:ascii="Times New Roman" w:hAnsi="Times New Roman" w:cs="Times New Roman"/>
          <w:color w:val="000000"/>
          <w:sz w:val="24"/>
          <w:szCs w:val="24"/>
        </w:rPr>
        <w:t>Some of these circumstances may be:</w:t>
      </w:r>
    </w:p>
    <w:p w:rsidR="000971C4" w:rsidRDefault="000971C4" w:rsidP="00591D61">
      <w:pPr>
        <w:shd w:val="clear" w:color="auto" w:fill="FFFFFF"/>
        <w:ind w:left="720" w:right="965"/>
        <w:jc w:val="both"/>
        <w:rPr>
          <w:rFonts w:ascii="Times New Roman" w:hAnsi="Times New Roman" w:cs="Times New Roman"/>
          <w:sz w:val="24"/>
          <w:szCs w:val="24"/>
        </w:rPr>
      </w:pPr>
    </w:p>
    <w:p w:rsidR="007A5B83" w:rsidRPr="00AE5349" w:rsidRDefault="003F26C2" w:rsidP="00AE5349">
      <w:pPr>
        <w:pStyle w:val="ListParagraph"/>
        <w:numPr>
          <w:ilvl w:val="0"/>
          <w:numId w:val="33"/>
        </w:numPr>
        <w:shd w:val="clear" w:color="auto" w:fill="FFFFFF"/>
        <w:ind w:left="1440"/>
        <w:jc w:val="both"/>
        <w:rPr>
          <w:rFonts w:ascii="Times New Roman" w:hAnsi="Times New Roman" w:cs="Times New Roman"/>
          <w:color w:val="000000"/>
          <w:spacing w:val="-16"/>
          <w:sz w:val="24"/>
          <w:szCs w:val="24"/>
        </w:rPr>
      </w:pPr>
      <w:r w:rsidRPr="00AE5349">
        <w:rPr>
          <w:rFonts w:ascii="Times New Roman" w:hAnsi="Times New Roman" w:cs="Times New Roman"/>
          <w:color w:val="000000"/>
          <w:spacing w:val="-5"/>
          <w:sz w:val="24"/>
          <w:szCs w:val="24"/>
        </w:rPr>
        <w:t>Accident damage to the vehicle.</w:t>
      </w:r>
    </w:p>
    <w:p w:rsidR="007A5B83" w:rsidRPr="00AE5349" w:rsidRDefault="003F26C2" w:rsidP="00AE5349">
      <w:pPr>
        <w:pStyle w:val="ListParagraph"/>
        <w:numPr>
          <w:ilvl w:val="0"/>
          <w:numId w:val="33"/>
        </w:numPr>
        <w:shd w:val="clear" w:color="auto" w:fill="FFFFFF"/>
        <w:ind w:left="1440"/>
        <w:jc w:val="both"/>
        <w:rPr>
          <w:rFonts w:ascii="Times New Roman" w:hAnsi="Times New Roman" w:cs="Times New Roman"/>
          <w:color w:val="000000"/>
          <w:spacing w:val="-19"/>
          <w:sz w:val="24"/>
          <w:szCs w:val="24"/>
        </w:rPr>
      </w:pPr>
      <w:r w:rsidRPr="00AE5349">
        <w:rPr>
          <w:rFonts w:ascii="Times New Roman" w:hAnsi="Times New Roman" w:cs="Times New Roman"/>
          <w:color w:val="000000"/>
          <w:spacing w:val="-5"/>
          <w:sz w:val="24"/>
          <w:szCs w:val="24"/>
        </w:rPr>
        <w:t>Excessively high repair/operating costs of the vehicle.</w:t>
      </w:r>
    </w:p>
    <w:p w:rsidR="007A5B83" w:rsidRPr="00AE5349" w:rsidRDefault="003F26C2" w:rsidP="00AE5349">
      <w:pPr>
        <w:pStyle w:val="ListParagraph"/>
        <w:numPr>
          <w:ilvl w:val="0"/>
          <w:numId w:val="33"/>
        </w:numPr>
        <w:shd w:val="clear" w:color="auto" w:fill="FFFFFF"/>
        <w:spacing w:before="7" w:line="230" w:lineRule="exact"/>
        <w:ind w:left="1440"/>
        <w:jc w:val="both"/>
        <w:rPr>
          <w:rFonts w:ascii="Times New Roman" w:hAnsi="Times New Roman" w:cs="Times New Roman"/>
          <w:color w:val="000000"/>
          <w:spacing w:val="-17"/>
          <w:sz w:val="24"/>
          <w:szCs w:val="24"/>
        </w:rPr>
      </w:pPr>
      <w:r w:rsidRPr="00AE5349">
        <w:rPr>
          <w:rFonts w:ascii="Times New Roman" w:hAnsi="Times New Roman" w:cs="Times New Roman"/>
          <w:color w:val="000000"/>
          <w:sz w:val="24"/>
          <w:szCs w:val="24"/>
        </w:rPr>
        <w:t>Continued operation of the vehicle which would represent a safety hazard.</w:t>
      </w:r>
    </w:p>
    <w:p w:rsidR="007A5B83" w:rsidRPr="00AE5349" w:rsidRDefault="003F26C2" w:rsidP="00AE5349">
      <w:pPr>
        <w:pStyle w:val="ListParagraph"/>
        <w:numPr>
          <w:ilvl w:val="0"/>
          <w:numId w:val="33"/>
        </w:numPr>
        <w:shd w:val="clear" w:color="auto" w:fill="FFFFFF"/>
        <w:spacing w:line="245" w:lineRule="exact"/>
        <w:ind w:left="1440"/>
        <w:jc w:val="both"/>
        <w:rPr>
          <w:rFonts w:ascii="Times New Roman" w:hAnsi="Times New Roman" w:cs="Times New Roman"/>
          <w:color w:val="000000"/>
          <w:spacing w:val="-20"/>
          <w:sz w:val="24"/>
          <w:szCs w:val="24"/>
        </w:rPr>
      </w:pPr>
      <w:r w:rsidRPr="00AE5349">
        <w:rPr>
          <w:rFonts w:ascii="Times New Roman" w:hAnsi="Times New Roman" w:cs="Times New Roman"/>
          <w:color w:val="000000"/>
          <w:spacing w:val="-5"/>
          <w:sz w:val="24"/>
          <w:szCs w:val="24"/>
        </w:rPr>
        <w:t xml:space="preserve">Excessive downtime, which makes it economically unfeasible to retain the </w:t>
      </w:r>
      <w:r w:rsidRPr="00AE5349">
        <w:rPr>
          <w:rFonts w:ascii="Times New Roman" w:hAnsi="Times New Roman" w:cs="Times New Roman"/>
          <w:color w:val="000000"/>
          <w:sz w:val="24"/>
          <w:szCs w:val="24"/>
        </w:rPr>
        <w:t>vehicle.</w:t>
      </w:r>
    </w:p>
    <w:p w:rsidR="005B7A0E" w:rsidRDefault="003F26C2" w:rsidP="00AE5349">
      <w:pPr>
        <w:shd w:val="clear" w:color="auto" w:fill="FFFFFF"/>
        <w:spacing w:before="259" w:line="238" w:lineRule="exact"/>
        <w:ind w:firstLine="720"/>
        <w:jc w:val="both"/>
        <w:rPr>
          <w:rFonts w:ascii="Times New Roman" w:hAnsi="Times New Roman" w:cs="Times New Roman"/>
          <w:color w:val="000000"/>
          <w:spacing w:val="-4"/>
          <w:sz w:val="24"/>
          <w:szCs w:val="24"/>
        </w:rPr>
      </w:pPr>
      <w:r w:rsidRPr="00E35EC4">
        <w:rPr>
          <w:rFonts w:ascii="Times New Roman" w:hAnsi="Times New Roman" w:cs="Times New Roman"/>
          <w:b/>
          <w:bCs/>
          <w:color w:val="000000"/>
          <w:spacing w:val="-3"/>
          <w:sz w:val="24"/>
          <w:szCs w:val="24"/>
        </w:rPr>
        <w:t xml:space="preserve">Example: </w:t>
      </w:r>
      <w:r w:rsidRPr="00E35EC4">
        <w:rPr>
          <w:rFonts w:ascii="Times New Roman" w:hAnsi="Times New Roman" w:cs="Times New Roman"/>
          <w:color w:val="000000"/>
          <w:spacing w:val="-3"/>
          <w:sz w:val="24"/>
          <w:szCs w:val="24"/>
        </w:rPr>
        <w:t xml:space="preserve">A new piece of equipment may develop a high operating cost per mile. The </w:t>
      </w:r>
      <w:r w:rsidRPr="00E35EC4">
        <w:rPr>
          <w:rFonts w:ascii="Times New Roman" w:hAnsi="Times New Roman" w:cs="Times New Roman"/>
          <w:color w:val="000000"/>
          <w:spacing w:val="-5"/>
          <w:sz w:val="24"/>
          <w:szCs w:val="24"/>
        </w:rPr>
        <w:t xml:space="preserve">equipment evaluation will show a relatively low total score, however it may be necessary </w:t>
      </w:r>
      <w:r w:rsidRPr="00E35EC4">
        <w:rPr>
          <w:rFonts w:ascii="Times New Roman" w:hAnsi="Times New Roman" w:cs="Times New Roman"/>
          <w:color w:val="000000"/>
          <w:spacing w:val="-4"/>
          <w:sz w:val="24"/>
          <w:szCs w:val="24"/>
        </w:rPr>
        <w:t>to look at this unit as soon as possible because of the cost factor alone.</w:t>
      </w:r>
    </w:p>
    <w:p w:rsidR="00AE5349" w:rsidRDefault="00AE5349" w:rsidP="005B7A0E">
      <w:pPr>
        <w:jc w:val="center"/>
        <w:rPr>
          <w:rFonts w:ascii="Times New Roman" w:hAnsi="Times New Roman" w:cs="Times New Roman"/>
          <w:sz w:val="24"/>
          <w:szCs w:val="24"/>
          <w:u w:val="single"/>
        </w:rPr>
      </w:pPr>
    </w:p>
    <w:p w:rsidR="005B7A0E" w:rsidRPr="00B12194" w:rsidRDefault="005B7A0E" w:rsidP="005B7A0E">
      <w:pPr>
        <w:jc w:val="center"/>
        <w:rPr>
          <w:rFonts w:ascii="Times New Roman" w:hAnsi="Times New Roman" w:cs="Times New Roman"/>
          <w:sz w:val="24"/>
          <w:szCs w:val="24"/>
          <w:u w:val="single"/>
        </w:rPr>
      </w:pPr>
      <w:r w:rsidRPr="00B12194">
        <w:rPr>
          <w:rFonts w:ascii="Times New Roman" w:hAnsi="Times New Roman" w:cs="Times New Roman"/>
          <w:sz w:val="24"/>
          <w:szCs w:val="24"/>
          <w:u w:val="single"/>
        </w:rPr>
        <w:t>Vehicle Description</w:t>
      </w:r>
      <w:r w:rsidRPr="00B12194">
        <w:rPr>
          <w:rFonts w:ascii="Times New Roman" w:hAnsi="Times New Roman" w:cs="Times New Roman"/>
          <w:sz w:val="24"/>
          <w:szCs w:val="24"/>
        </w:rPr>
        <w:tab/>
      </w:r>
      <w:r w:rsidRPr="00B12194">
        <w:rPr>
          <w:rFonts w:ascii="Times New Roman" w:hAnsi="Times New Roman" w:cs="Times New Roman"/>
          <w:sz w:val="24"/>
          <w:szCs w:val="24"/>
        </w:rPr>
        <w:tab/>
      </w:r>
      <w:r w:rsidRPr="00B12194">
        <w:rPr>
          <w:rFonts w:ascii="Times New Roman" w:hAnsi="Times New Roman" w:cs="Times New Roman"/>
          <w:sz w:val="24"/>
          <w:szCs w:val="24"/>
        </w:rPr>
        <w:tab/>
      </w:r>
      <w:r w:rsidRPr="00B12194">
        <w:rPr>
          <w:rFonts w:ascii="Times New Roman" w:hAnsi="Times New Roman" w:cs="Times New Roman"/>
          <w:sz w:val="24"/>
          <w:szCs w:val="24"/>
          <w:u w:val="single"/>
        </w:rPr>
        <w:t>Minimum Replacement Interval</w:t>
      </w:r>
    </w:p>
    <w:p w:rsidR="005B7A0E" w:rsidRPr="00B12194" w:rsidRDefault="005B7A0E" w:rsidP="005B7A0E">
      <w:pPr>
        <w:jc w:val="center"/>
        <w:rPr>
          <w:rFonts w:ascii="Times New Roman" w:hAnsi="Times New Roman" w:cs="Times New Roman"/>
          <w:sz w:val="24"/>
          <w:szCs w:val="24"/>
        </w:rPr>
      </w:pPr>
      <w:r w:rsidRPr="00B12194">
        <w:rPr>
          <w:rFonts w:ascii="Times New Roman" w:hAnsi="Times New Roman" w:cs="Times New Roman"/>
          <w:sz w:val="24"/>
          <w:szCs w:val="24"/>
        </w:rPr>
        <w:tab/>
      </w:r>
      <w:r w:rsidRPr="00B12194">
        <w:rPr>
          <w:rFonts w:ascii="Times New Roman" w:hAnsi="Times New Roman" w:cs="Times New Roman"/>
          <w:sz w:val="24"/>
          <w:szCs w:val="24"/>
        </w:rPr>
        <w:tab/>
      </w:r>
      <w:r w:rsidRPr="00B12194">
        <w:rPr>
          <w:rFonts w:ascii="Times New Roman" w:hAnsi="Times New Roman" w:cs="Times New Roman"/>
          <w:sz w:val="24"/>
          <w:szCs w:val="24"/>
        </w:rPr>
        <w:tab/>
      </w:r>
      <w:r w:rsidRPr="00B12194">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3105"/>
        <w:gridCol w:w="2845"/>
        <w:gridCol w:w="2816"/>
      </w:tblGrid>
      <w:tr w:rsidR="005B7A0E" w:rsidRPr="00B12194" w:rsidTr="00AE5349">
        <w:tc>
          <w:tcPr>
            <w:tcW w:w="3105" w:type="dxa"/>
          </w:tcPr>
          <w:p w:rsidR="005B7A0E" w:rsidRPr="00B12194" w:rsidRDefault="005B7A0E" w:rsidP="00D76721">
            <w:pPr>
              <w:jc w:val="center"/>
              <w:rPr>
                <w:rFonts w:ascii="Times New Roman" w:hAnsi="Times New Roman" w:cs="Times New Roman"/>
                <w:sz w:val="24"/>
                <w:szCs w:val="24"/>
              </w:rPr>
            </w:pPr>
          </w:p>
        </w:tc>
        <w:tc>
          <w:tcPr>
            <w:tcW w:w="2845" w:type="dxa"/>
          </w:tcPr>
          <w:p w:rsidR="005B7A0E" w:rsidRPr="00B12194" w:rsidRDefault="005B7A0E" w:rsidP="00D76721">
            <w:pPr>
              <w:jc w:val="center"/>
              <w:rPr>
                <w:rFonts w:ascii="Times New Roman" w:hAnsi="Times New Roman" w:cs="Times New Roman"/>
                <w:b/>
                <w:sz w:val="24"/>
                <w:szCs w:val="24"/>
              </w:rPr>
            </w:pPr>
            <w:r w:rsidRPr="00B12194">
              <w:rPr>
                <w:rFonts w:ascii="Times New Roman" w:hAnsi="Times New Roman" w:cs="Times New Roman"/>
                <w:b/>
                <w:sz w:val="24"/>
                <w:szCs w:val="24"/>
              </w:rPr>
              <w:t>Miles</w:t>
            </w:r>
          </w:p>
        </w:tc>
        <w:tc>
          <w:tcPr>
            <w:tcW w:w="2816" w:type="dxa"/>
          </w:tcPr>
          <w:p w:rsidR="005B7A0E" w:rsidRPr="00B12194" w:rsidRDefault="005B7A0E" w:rsidP="00D76721">
            <w:pPr>
              <w:jc w:val="center"/>
              <w:rPr>
                <w:rFonts w:ascii="Times New Roman" w:hAnsi="Times New Roman" w:cs="Times New Roman"/>
                <w:b/>
                <w:sz w:val="24"/>
                <w:szCs w:val="24"/>
              </w:rPr>
            </w:pPr>
            <w:r w:rsidRPr="00B12194">
              <w:rPr>
                <w:rFonts w:ascii="Times New Roman" w:hAnsi="Times New Roman" w:cs="Times New Roman"/>
                <w:b/>
                <w:sz w:val="24"/>
                <w:szCs w:val="24"/>
              </w:rPr>
              <w:t>Years</w:t>
            </w:r>
          </w:p>
        </w:tc>
      </w:tr>
      <w:tr w:rsidR="005B7A0E" w:rsidRPr="00B12194" w:rsidTr="00AE5349">
        <w:tc>
          <w:tcPr>
            <w:tcW w:w="3105" w:type="dxa"/>
          </w:tcPr>
          <w:p w:rsidR="005B7A0E" w:rsidRPr="00B12194" w:rsidRDefault="005B7A0E" w:rsidP="00D76721">
            <w:pPr>
              <w:jc w:val="center"/>
              <w:rPr>
                <w:rFonts w:ascii="Times New Roman" w:hAnsi="Times New Roman" w:cs="Times New Roman"/>
                <w:b/>
                <w:sz w:val="24"/>
                <w:szCs w:val="24"/>
              </w:rPr>
            </w:pPr>
            <w:r w:rsidRPr="00B12194">
              <w:rPr>
                <w:rFonts w:ascii="Times New Roman" w:hAnsi="Times New Roman" w:cs="Times New Roman"/>
                <w:b/>
                <w:sz w:val="24"/>
                <w:szCs w:val="24"/>
              </w:rPr>
              <w:t>Police/Sheriff/Ranger</w:t>
            </w:r>
          </w:p>
        </w:tc>
        <w:tc>
          <w:tcPr>
            <w:tcW w:w="2845" w:type="dxa"/>
          </w:tcPr>
          <w:p w:rsidR="005B7A0E" w:rsidRPr="00B12194" w:rsidRDefault="005B7A0E" w:rsidP="00D76721">
            <w:pPr>
              <w:jc w:val="center"/>
              <w:rPr>
                <w:rFonts w:ascii="Times New Roman" w:hAnsi="Times New Roman" w:cs="Times New Roman"/>
                <w:b/>
                <w:sz w:val="24"/>
                <w:szCs w:val="24"/>
              </w:rPr>
            </w:pPr>
          </w:p>
        </w:tc>
        <w:tc>
          <w:tcPr>
            <w:tcW w:w="2816" w:type="dxa"/>
          </w:tcPr>
          <w:p w:rsidR="005B7A0E" w:rsidRPr="00B12194" w:rsidRDefault="005B7A0E" w:rsidP="00D76721">
            <w:pPr>
              <w:jc w:val="center"/>
              <w:rPr>
                <w:rFonts w:ascii="Times New Roman" w:hAnsi="Times New Roman" w:cs="Times New Roman"/>
                <w:b/>
                <w:sz w:val="24"/>
                <w:szCs w:val="24"/>
              </w:rPr>
            </w:pPr>
          </w:p>
        </w:tc>
      </w:tr>
      <w:tr w:rsidR="005B7A0E" w:rsidRPr="00B12194" w:rsidTr="00AE5349">
        <w:tc>
          <w:tcPr>
            <w:tcW w:w="3105" w:type="dxa"/>
          </w:tcPr>
          <w:p w:rsidR="005B7A0E" w:rsidRPr="00B12194" w:rsidRDefault="005B7A0E" w:rsidP="00D76721">
            <w:pPr>
              <w:jc w:val="center"/>
              <w:rPr>
                <w:rFonts w:ascii="Times New Roman" w:hAnsi="Times New Roman" w:cs="Times New Roman"/>
                <w:sz w:val="24"/>
                <w:szCs w:val="24"/>
              </w:rPr>
            </w:pPr>
            <w:r w:rsidRPr="00B12194">
              <w:rPr>
                <w:rFonts w:ascii="Times New Roman" w:hAnsi="Times New Roman" w:cs="Times New Roman"/>
                <w:sz w:val="24"/>
                <w:szCs w:val="24"/>
              </w:rPr>
              <w:t>Police Cruiser</w:t>
            </w:r>
          </w:p>
        </w:tc>
        <w:tc>
          <w:tcPr>
            <w:tcW w:w="2845" w:type="dxa"/>
          </w:tcPr>
          <w:p w:rsidR="005B7A0E" w:rsidRPr="00B12194" w:rsidRDefault="005B7A0E" w:rsidP="00D76721">
            <w:pPr>
              <w:jc w:val="center"/>
              <w:rPr>
                <w:rFonts w:ascii="Times New Roman" w:hAnsi="Times New Roman" w:cs="Times New Roman"/>
                <w:sz w:val="24"/>
                <w:szCs w:val="24"/>
              </w:rPr>
            </w:pPr>
            <w:r>
              <w:rPr>
                <w:rFonts w:ascii="Times New Roman" w:hAnsi="Times New Roman" w:cs="Times New Roman"/>
                <w:sz w:val="24"/>
                <w:szCs w:val="24"/>
              </w:rPr>
              <w:t>200,000</w:t>
            </w:r>
          </w:p>
        </w:tc>
        <w:tc>
          <w:tcPr>
            <w:tcW w:w="2816" w:type="dxa"/>
          </w:tcPr>
          <w:p w:rsidR="005B7A0E" w:rsidRPr="00B12194" w:rsidRDefault="005B7A0E" w:rsidP="00D76721">
            <w:pPr>
              <w:jc w:val="center"/>
              <w:rPr>
                <w:rFonts w:ascii="Times New Roman" w:hAnsi="Times New Roman" w:cs="Times New Roman"/>
                <w:sz w:val="24"/>
                <w:szCs w:val="24"/>
              </w:rPr>
            </w:pPr>
            <w:r>
              <w:rPr>
                <w:rFonts w:ascii="Times New Roman" w:hAnsi="Times New Roman" w:cs="Times New Roman"/>
                <w:sz w:val="24"/>
                <w:szCs w:val="24"/>
              </w:rPr>
              <w:t>5</w:t>
            </w:r>
          </w:p>
        </w:tc>
      </w:tr>
      <w:tr w:rsidR="005B7A0E" w:rsidRPr="00B12194" w:rsidTr="00AE5349">
        <w:tc>
          <w:tcPr>
            <w:tcW w:w="3105" w:type="dxa"/>
          </w:tcPr>
          <w:p w:rsidR="005B7A0E" w:rsidRPr="00B12194" w:rsidRDefault="005B7A0E" w:rsidP="00D76721">
            <w:pPr>
              <w:jc w:val="center"/>
              <w:rPr>
                <w:rFonts w:ascii="Times New Roman" w:hAnsi="Times New Roman" w:cs="Times New Roman"/>
                <w:sz w:val="24"/>
                <w:szCs w:val="24"/>
              </w:rPr>
            </w:pPr>
            <w:r w:rsidRPr="00B12194">
              <w:rPr>
                <w:rFonts w:ascii="Times New Roman" w:hAnsi="Times New Roman" w:cs="Times New Roman"/>
                <w:sz w:val="24"/>
                <w:szCs w:val="24"/>
              </w:rPr>
              <w:t>Detective/Administrative</w:t>
            </w:r>
          </w:p>
        </w:tc>
        <w:tc>
          <w:tcPr>
            <w:tcW w:w="2845" w:type="dxa"/>
          </w:tcPr>
          <w:p w:rsidR="005B7A0E" w:rsidRPr="00B12194" w:rsidRDefault="005B7A0E" w:rsidP="00D76721">
            <w:pPr>
              <w:jc w:val="center"/>
              <w:rPr>
                <w:rFonts w:ascii="Times New Roman" w:hAnsi="Times New Roman" w:cs="Times New Roman"/>
                <w:sz w:val="24"/>
                <w:szCs w:val="24"/>
              </w:rPr>
            </w:pPr>
            <w:r>
              <w:rPr>
                <w:rFonts w:ascii="Times New Roman" w:hAnsi="Times New Roman" w:cs="Times New Roman"/>
                <w:sz w:val="24"/>
                <w:szCs w:val="24"/>
              </w:rPr>
              <w:t>20</w:t>
            </w:r>
            <w:r w:rsidRPr="00B12194">
              <w:rPr>
                <w:rFonts w:ascii="Times New Roman" w:hAnsi="Times New Roman" w:cs="Times New Roman"/>
                <w:sz w:val="24"/>
                <w:szCs w:val="24"/>
              </w:rPr>
              <w:t>0,000</w:t>
            </w:r>
          </w:p>
        </w:tc>
        <w:tc>
          <w:tcPr>
            <w:tcW w:w="2816" w:type="dxa"/>
          </w:tcPr>
          <w:p w:rsidR="005B7A0E" w:rsidRPr="00B12194" w:rsidRDefault="005B7A0E" w:rsidP="00D76721">
            <w:pPr>
              <w:jc w:val="center"/>
              <w:rPr>
                <w:rFonts w:ascii="Times New Roman" w:hAnsi="Times New Roman" w:cs="Times New Roman"/>
                <w:sz w:val="24"/>
                <w:szCs w:val="24"/>
              </w:rPr>
            </w:pPr>
            <w:r w:rsidRPr="00B12194">
              <w:rPr>
                <w:rFonts w:ascii="Times New Roman" w:hAnsi="Times New Roman" w:cs="Times New Roman"/>
                <w:sz w:val="24"/>
                <w:szCs w:val="24"/>
              </w:rPr>
              <w:t>5</w:t>
            </w:r>
          </w:p>
        </w:tc>
      </w:tr>
      <w:tr w:rsidR="005B7A0E" w:rsidRPr="00B12194" w:rsidTr="00AE5349">
        <w:tc>
          <w:tcPr>
            <w:tcW w:w="3105" w:type="dxa"/>
          </w:tcPr>
          <w:p w:rsidR="005B7A0E" w:rsidRPr="00B12194" w:rsidRDefault="005B7A0E" w:rsidP="00D76721">
            <w:pPr>
              <w:jc w:val="center"/>
              <w:rPr>
                <w:rFonts w:ascii="Times New Roman" w:hAnsi="Times New Roman" w:cs="Times New Roman"/>
                <w:sz w:val="24"/>
                <w:szCs w:val="24"/>
              </w:rPr>
            </w:pPr>
          </w:p>
        </w:tc>
        <w:tc>
          <w:tcPr>
            <w:tcW w:w="2845" w:type="dxa"/>
          </w:tcPr>
          <w:p w:rsidR="005B7A0E" w:rsidRPr="00B12194" w:rsidRDefault="005B7A0E" w:rsidP="00D76721">
            <w:pPr>
              <w:jc w:val="center"/>
              <w:rPr>
                <w:rFonts w:ascii="Times New Roman" w:hAnsi="Times New Roman" w:cs="Times New Roman"/>
                <w:sz w:val="24"/>
                <w:szCs w:val="24"/>
              </w:rPr>
            </w:pPr>
          </w:p>
        </w:tc>
        <w:tc>
          <w:tcPr>
            <w:tcW w:w="2816" w:type="dxa"/>
          </w:tcPr>
          <w:p w:rsidR="005B7A0E" w:rsidRPr="00B12194" w:rsidRDefault="005B7A0E" w:rsidP="00D76721">
            <w:pPr>
              <w:jc w:val="center"/>
              <w:rPr>
                <w:rFonts w:ascii="Times New Roman" w:hAnsi="Times New Roman" w:cs="Times New Roman"/>
                <w:sz w:val="24"/>
                <w:szCs w:val="24"/>
              </w:rPr>
            </w:pPr>
          </w:p>
        </w:tc>
      </w:tr>
      <w:tr w:rsidR="005B7A0E" w:rsidRPr="00B12194" w:rsidTr="00AE5349">
        <w:tc>
          <w:tcPr>
            <w:tcW w:w="3105" w:type="dxa"/>
          </w:tcPr>
          <w:p w:rsidR="005B7A0E" w:rsidRPr="00B12194" w:rsidRDefault="005B7A0E" w:rsidP="00D76721">
            <w:pPr>
              <w:jc w:val="center"/>
              <w:rPr>
                <w:rFonts w:ascii="Times New Roman" w:hAnsi="Times New Roman" w:cs="Times New Roman"/>
                <w:sz w:val="24"/>
                <w:szCs w:val="24"/>
              </w:rPr>
            </w:pPr>
            <w:r w:rsidRPr="00B12194">
              <w:rPr>
                <w:rFonts w:ascii="Times New Roman" w:hAnsi="Times New Roman" w:cs="Times New Roman"/>
                <w:b/>
                <w:sz w:val="24"/>
                <w:szCs w:val="24"/>
              </w:rPr>
              <w:t xml:space="preserve">General </w:t>
            </w:r>
            <w:r>
              <w:rPr>
                <w:rFonts w:ascii="Times New Roman" w:hAnsi="Times New Roman" w:cs="Times New Roman"/>
                <w:b/>
                <w:sz w:val="24"/>
                <w:szCs w:val="24"/>
              </w:rPr>
              <w:t>Purpose Vehicles</w:t>
            </w:r>
          </w:p>
        </w:tc>
        <w:tc>
          <w:tcPr>
            <w:tcW w:w="2845" w:type="dxa"/>
          </w:tcPr>
          <w:p w:rsidR="005B7A0E" w:rsidRPr="00B12194" w:rsidRDefault="005B7A0E" w:rsidP="00D76721">
            <w:pPr>
              <w:jc w:val="center"/>
              <w:rPr>
                <w:rFonts w:ascii="Times New Roman" w:hAnsi="Times New Roman" w:cs="Times New Roman"/>
                <w:sz w:val="24"/>
                <w:szCs w:val="24"/>
              </w:rPr>
            </w:pPr>
          </w:p>
        </w:tc>
        <w:tc>
          <w:tcPr>
            <w:tcW w:w="2816" w:type="dxa"/>
          </w:tcPr>
          <w:p w:rsidR="005B7A0E" w:rsidRPr="00B12194" w:rsidRDefault="005B7A0E" w:rsidP="00D76721">
            <w:pPr>
              <w:jc w:val="center"/>
              <w:rPr>
                <w:rFonts w:ascii="Times New Roman" w:hAnsi="Times New Roman" w:cs="Times New Roman"/>
                <w:sz w:val="24"/>
                <w:szCs w:val="24"/>
              </w:rPr>
            </w:pPr>
          </w:p>
        </w:tc>
      </w:tr>
      <w:tr w:rsidR="005B7A0E" w:rsidRPr="00B12194" w:rsidTr="00AE5349">
        <w:tc>
          <w:tcPr>
            <w:tcW w:w="3105" w:type="dxa"/>
          </w:tcPr>
          <w:p w:rsidR="005B7A0E" w:rsidRPr="00B12194" w:rsidRDefault="005B7A0E" w:rsidP="00D76721">
            <w:pPr>
              <w:jc w:val="center"/>
              <w:rPr>
                <w:rFonts w:ascii="Times New Roman" w:hAnsi="Times New Roman" w:cs="Times New Roman"/>
                <w:sz w:val="24"/>
                <w:szCs w:val="24"/>
              </w:rPr>
            </w:pPr>
            <w:r w:rsidRPr="00B12194">
              <w:rPr>
                <w:rFonts w:ascii="Times New Roman" w:hAnsi="Times New Roman" w:cs="Times New Roman"/>
                <w:sz w:val="24"/>
                <w:szCs w:val="24"/>
              </w:rPr>
              <w:t xml:space="preserve">(Includes </w:t>
            </w:r>
            <w:r>
              <w:rPr>
                <w:rFonts w:ascii="Times New Roman" w:hAnsi="Times New Roman" w:cs="Times New Roman"/>
                <w:sz w:val="24"/>
                <w:szCs w:val="24"/>
              </w:rPr>
              <w:t>standard trucks,</w:t>
            </w:r>
          </w:p>
        </w:tc>
        <w:tc>
          <w:tcPr>
            <w:tcW w:w="2845" w:type="dxa"/>
          </w:tcPr>
          <w:p w:rsidR="005B7A0E" w:rsidRPr="00B12194" w:rsidRDefault="005B7A0E" w:rsidP="00D76721">
            <w:pPr>
              <w:jc w:val="center"/>
              <w:rPr>
                <w:rFonts w:ascii="Times New Roman" w:hAnsi="Times New Roman" w:cs="Times New Roman"/>
                <w:sz w:val="24"/>
                <w:szCs w:val="24"/>
              </w:rPr>
            </w:pPr>
          </w:p>
        </w:tc>
        <w:tc>
          <w:tcPr>
            <w:tcW w:w="2816" w:type="dxa"/>
          </w:tcPr>
          <w:p w:rsidR="005B7A0E" w:rsidRPr="00B12194" w:rsidRDefault="005B7A0E" w:rsidP="00D76721">
            <w:pPr>
              <w:jc w:val="center"/>
              <w:rPr>
                <w:rFonts w:ascii="Times New Roman" w:hAnsi="Times New Roman" w:cs="Times New Roman"/>
                <w:sz w:val="24"/>
                <w:szCs w:val="24"/>
              </w:rPr>
            </w:pPr>
          </w:p>
        </w:tc>
      </w:tr>
      <w:tr w:rsidR="005B7A0E" w:rsidRPr="00B12194" w:rsidTr="00AE5349">
        <w:tc>
          <w:tcPr>
            <w:tcW w:w="3105" w:type="dxa"/>
          </w:tcPr>
          <w:p w:rsidR="005B7A0E" w:rsidRPr="00B12194" w:rsidRDefault="005B7A0E" w:rsidP="00D76721">
            <w:pPr>
              <w:jc w:val="center"/>
              <w:rPr>
                <w:rFonts w:ascii="Times New Roman" w:hAnsi="Times New Roman" w:cs="Times New Roman"/>
                <w:sz w:val="24"/>
                <w:szCs w:val="24"/>
              </w:rPr>
            </w:pPr>
            <w:r>
              <w:rPr>
                <w:rFonts w:ascii="Times New Roman" w:hAnsi="Times New Roman" w:cs="Times New Roman"/>
                <w:sz w:val="24"/>
                <w:szCs w:val="24"/>
              </w:rPr>
              <w:t>Vans, and automobiles)</w:t>
            </w:r>
          </w:p>
        </w:tc>
        <w:tc>
          <w:tcPr>
            <w:tcW w:w="2845" w:type="dxa"/>
          </w:tcPr>
          <w:p w:rsidR="005B7A0E" w:rsidRPr="00B12194" w:rsidRDefault="005B7A0E" w:rsidP="00D76721">
            <w:pPr>
              <w:jc w:val="center"/>
              <w:rPr>
                <w:rFonts w:ascii="Times New Roman" w:hAnsi="Times New Roman" w:cs="Times New Roman"/>
                <w:sz w:val="24"/>
                <w:szCs w:val="24"/>
              </w:rPr>
            </w:pPr>
            <w:r>
              <w:rPr>
                <w:rFonts w:ascii="Times New Roman" w:hAnsi="Times New Roman" w:cs="Times New Roman"/>
                <w:sz w:val="24"/>
                <w:szCs w:val="24"/>
              </w:rPr>
              <w:t>20</w:t>
            </w:r>
            <w:r w:rsidRPr="00B12194">
              <w:rPr>
                <w:rFonts w:ascii="Times New Roman" w:hAnsi="Times New Roman" w:cs="Times New Roman"/>
                <w:sz w:val="24"/>
                <w:szCs w:val="24"/>
              </w:rPr>
              <w:t>0,000</w:t>
            </w:r>
          </w:p>
        </w:tc>
        <w:tc>
          <w:tcPr>
            <w:tcW w:w="2816" w:type="dxa"/>
          </w:tcPr>
          <w:p w:rsidR="005B7A0E" w:rsidRPr="00B12194" w:rsidRDefault="005B7A0E" w:rsidP="00D76721">
            <w:pPr>
              <w:jc w:val="center"/>
              <w:rPr>
                <w:rFonts w:ascii="Times New Roman" w:hAnsi="Times New Roman" w:cs="Times New Roman"/>
                <w:sz w:val="24"/>
                <w:szCs w:val="24"/>
              </w:rPr>
            </w:pPr>
            <w:r>
              <w:rPr>
                <w:rFonts w:ascii="Times New Roman" w:hAnsi="Times New Roman" w:cs="Times New Roman"/>
                <w:sz w:val="24"/>
                <w:szCs w:val="24"/>
              </w:rPr>
              <w:t>8</w:t>
            </w:r>
          </w:p>
        </w:tc>
      </w:tr>
      <w:tr w:rsidR="005B7A0E" w:rsidRPr="00B12194" w:rsidTr="00AE5349">
        <w:tc>
          <w:tcPr>
            <w:tcW w:w="3105" w:type="dxa"/>
          </w:tcPr>
          <w:p w:rsidR="005B7A0E" w:rsidRPr="00B12194" w:rsidRDefault="005B7A0E" w:rsidP="00D76721">
            <w:pPr>
              <w:jc w:val="center"/>
              <w:rPr>
                <w:rFonts w:ascii="Times New Roman" w:hAnsi="Times New Roman" w:cs="Times New Roman"/>
                <w:sz w:val="24"/>
                <w:szCs w:val="24"/>
              </w:rPr>
            </w:pPr>
          </w:p>
        </w:tc>
        <w:tc>
          <w:tcPr>
            <w:tcW w:w="2845" w:type="dxa"/>
          </w:tcPr>
          <w:p w:rsidR="005B7A0E" w:rsidRPr="00B12194" w:rsidRDefault="005B7A0E" w:rsidP="00D76721">
            <w:pPr>
              <w:jc w:val="center"/>
              <w:rPr>
                <w:rFonts w:ascii="Times New Roman" w:hAnsi="Times New Roman" w:cs="Times New Roman"/>
                <w:sz w:val="24"/>
                <w:szCs w:val="24"/>
              </w:rPr>
            </w:pPr>
          </w:p>
        </w:tc>
        <w:tc>
          <w:tcPr>
            <w:tcW w:w="2816" w:type="dxa"/>
          </w:tcPr>
          <w:p w:rsidR="005B7A0E" w:rsidRPr="00B12194" w:rsidRDefault="005B7A0E" w:rsidP="00D76721">
            <w:pPr>
              <w:jc w:val="center"/>
              <w:rPr>
                <w:rFonts w:ascii="Times New Roman" w:hAnsi="Times New Roman" w:cs="Times New Roman"/>
                <w:sz w:val="24"/>
                <w:szCs w:val="24"/>
              </w:rPr>
            </w:pPr>
          </w:p>
        </w:tc>
      </w:tr>
      <w:tr w:rsidR="005B7A0E" w:rsidRPr="00B12194" w:rsidTr="00AE5349">
        <w:tc>
          <w:tcPr>
            <w:tcW w:w="3105" w:type="dxa"/>
          </w:tcPr>
          <w:p w:rsidR="005B7A0E" w:rsidRPr="005B7A0E" w:rsidRDefault="005B7A0E" w:rsidP="00D76721">
            <w:pPr>
              <w:jc w:val="center"/>
              <w:rPr>
                <w:rFonts w:ascii="Times New Roman" w:hAnsi="Times New Roman" w:cs="Times New Roman"/>
                <w:b/>
                <w:sz w:val="24"/>
                <w:szCs w:val="24"/>
              </w:rPr>
            </w:pPr>
            <w:r>
              <w:rPr>
                <w:rFonts w:ascii="Times New Roman" w:hAnsi="Times New Roman" w:cs="Times New Roman"/>
                <w:b/>
                <w:sz w:val="24"/>
                <w:szCs w:val="24"/>
              </w:rPr>
              <w:t>Fire Trucks</w:t>
            </w:r>
          </w:p>
        </w:tc>
        <w:tc>
          <w:tcPr>
            <w:tcW w:w="2845" w:type="dxa"/>
          </w:tcPr>
          <w:p w:rsidR="005B7A0E" w:rsidRPr="00B12194" w:rsidRDefault="005B7A0E" w:rsidP="00D76721">
            <w:pPr>
              <w:jc w:val="center"/>
              <w:rPr>
                <w:rFonts w:ascii="Times New Roman" w:hAnsi="Times New Roman" w:cs="Times New Roman"/>
                <w:sz w:val="24"/>
                <w:szCs w:val="24"/>
              </w:rPr>
            </w:pPr>
            <w:r>
              <w:rPr>
                <w:rFonts w:ascii="Times New Roman" w:hAnsi="Times New Roman" w:cs="Times New Roman"/>
                <w:sz w:val="24"/>
                <w:szCs w:val="24"/>
              </w:rPr>
              <w:t>500,000</w:t>
            </w:r>
          </w:p>
        </w:tc>
        <w:tc>
          <w:tcPr>
            <w:tcW w:w="2816" w:type="dxa"/>
          </w:tcPr>
          <w:p w:rsidR="005B7A0E" w:rsidRPr="00B12194" w:rsidRDefault="005B7A0E" w:rsidP="00D76721">
            <w:pPr>
              <w:jc w:val="center"/>
              <w:rPr>
                <w:rFonts w:ascii="Times New Roman" w:hAnsi="Times New Roman" w:cs="Times New Roman"/>
                <w:sz w:val="24"/>
                <w:szCs w:val="24"/>
              </w:rPr>
            </w:pPr>
            <w:r>
              <w:rPr>
                <w:rFonts w:ascii="Times New Roman" w:hAnsi="Times New Roman" w:cs="Times New Roman"/>
                <w:sz w:val="24"/>
                <w:szCs w:val="24"/>
              </w:rPr>
              <w:t>15</w:t>
            </w:r>
          </w:p>
        </w:tc>
      </w:tr>
      <w:tr w:rsidR="005B7A0E" w:rsidRPr="00B12194" w:rsidTr="00AE5349">
        <w:tc>
          <w:tcPr>
            <w:tcW w:w="3105" w:type="dxa"/>
          </w:tcPr>
          <w:p w:rsidR="005B7A0E" w:rsidRPr="00B12194" w:rsidRDefault="005B7A0E" w:rsidP="00D76721">
            <w:pPr>
              <w:jc w:val="center"/>
              <w:rPr>
                <w:rFonts w:ascii="Times New Roman" w:hAnsi="Times New Roman" w:cs="Times New Roman"/>
                <w:sz w:val="24"/>
                <w:szCs w:val="24"/>
              </w:rPr>
            </w:pPr>
          </w:p>
        </w:tc>
        <w:tc>
          <w:tcPr>
            <w:tcW w:w="2845" w:type="dxa"/>
          </w:tcPr>
          <w:p w:rsidR="005B7A0E" w:rsidRPr="00B12194" w:rsidRDefault="005B7A0E" w:rsidP="00D76721">
            <w:pPr>
              <w:jc w:val="center"/>
              <w:rPr>
                <w:rFonts w:ascii="Times New Roman" w:hAnsi="Times New Roman" w:cs="Times New Roman"/>
                <w:sz w:val="24"/>
                <w:szCs w:val="24"/>
              </w:rPr>
            </w:pPr>
          </w:p>
        </w:tc>
        <w:tc>
          <w:tcPr>
            <w:tcW w:w="2816" w:type="dxa"/>
          </w:tcPr>
          <w:p w:rsidR="005B7A0E" w:rsidRPr="00B12194" w:rsidRDefault="005B7A0E" w:rsidP="00D76721">
            <w:pPr>
              <w:jc w:val="center"/>
              <w:rPr>
                <w:rFonts w:ascii="Times New Roman" w:hAnsi="Times New Roman" w:cs="Times New Roman"/>
                <w:sz w:val="24"/>
                <w:szCs w:val="24"/>
              </w:rPr>
            </w:pPr>
          </w:p>
        </w:tc>
      </w:tr>
      <w:tr w:rsidR="005B7A0E" w:rsidRPr="00B12194" w:rsidTr="00AE5349">
        <w:tc>
          <w:tcPr>
            <w:tcW w:w="3105" w:type="dxa"/>
          </w:tcPr>
          <w:p w:rsidR="005B7A0E" w:rsidRPr="005B7A0E" w:rsidRDefault="005B7A0E" w:rsidP="00D76721">
            <w:pPr>
              <w:jc w:val="center"/>
              <w:rPr>
                <w:rFonts w:ascii="Times New Roman" w:hAnsi="Times New Roman" w:cs="Times New Roman"/>
                <w:b/>
                <w:sz w:val="24"/>
                <w:szCs w:val="24"/>
              </w:rPr>
            </w:pPr>
            <w:r>
              <w:rPr>
                <w:rFonts w:ascii="Times New Roman" w:hAnsi="Times New Roman" w:cs="Times New Roman"/>
                <w:b/>
                <w:sz w:val="24"/>
                <w:szCs w:val="24"/>
              </w:rPr>
              <w:t>Ambulance/Rescue Vehicles</w:t>
            </w:r>
          </w:p>
        </w:tc>
        <w:tc>
          <w:tcPr>
            <w:tcW w:w="2845" w:type="dxa"/>
          </w:tcPr>
          <w:p w:rsidR="005B7A0E" w:rsidRDefault="005B7A0E" w:rsidP="00D76721">
            <w:pPr>
              <w:jc w:val="center"/>
              <w:rPr>
                <w:rFonts w:ascii="Times New Roman" w:hAnsi="Times New Roman" w:cs="Times New Roman"/>
                <w:sz w:val="24"/>
                <w:szCs w:val="24"/>
              </w:rPr>
            </w:pPr>
            <w:r>
              <w:rPr>
                <w:rFonts w:ascii="Times New Roman" w:hAnsi="Times New Roman" w:cs="Times New Roman"/>
                <w:sz w:val="24"/>
                <w:szCs w:val="24"/>
              </w:rPr>
              <w:t>350,000</w:t>
            </w:r>
          </w:p>
        </w:tc>
        <w:tc>
          <w:tcPr>
            <w:tcW w:w="2816" w:type="dxa"/>
          </w:tcPr>
          <w:p w:rsidR="005B7A0E" w:rsidRDefault="00292353" w:rsidP="00D76721">
            <w:pPr>
              <w:jc w:val="center"/>
              <w:rPr>
                <w:rFonts w:ascii="Times New Roman" w:hAnsi="Times New Roman" w:cs="Times New Roman"/>
                <w:sz w:val="24"/>
                <w:szCs w:val="24"/>
              </w:rPr>
            </w:pPr>
            <w:r>
              <w:rPr>
                <w:rFonts w:ascii="Times New Roman" w:hAnsi="Times New Roman" w:cs="Times New Roman"/>
                <w:sz w:val="24"/>
                <w:szCs w:val="24"/>
              </w:rPr>
              <w:t>15</w:t>
            </w:r>
          </w:p>
        </w:tc>
      </w:tr>
      <w:tr w:rsidR="005B7A0E" w:rsidRPr="00B12194" w:rsidTr="00AE5349">
        <w:tc>
          <w:tcPr>
            <w:tcW w:w="3105" w:type="dxa"/>
          </w:tcPr>
          <w:p w:rsidR="005B7A0E" w:rsidRDefault="005B7A0E" w:rsidP="00D76721">
            <w:pPr>
              <w:jc w:val="center"/>
              <w:rPr>
                <w:rFonts w:ascii="Times New Roman" w:hAnsi="Times New Roman" w:cs="Times New Roman"/>
                <w:b/>
                <w:sz w:val="24"/>
                <w:szCs w:val="24"/>
              </w:rPr>
            </w:pPr>
          </w:p>
        </w:tc>
        <w:tc>
          <w:tcPr>
            <w:tcW w:w="2845" w:type="dxa"/>
          </w:tcPr>
          <w:p w:rsidR="005B7A0E" w:rsidRDefault="005B7A0E" w:rsidP="00D76721">
            <w:pPr>
              <w:jc w:val="center"/>
              <w:rPr>
                <w:rFonts w:ascii="Times New Roman" w:hAnsi="Times New Roman" w:cs="Times New Roman"/>
                <w:sz w:val="24"/>
                <w:szCs w:val="24"/>
              </w:rPr>
            </w:pPr>
          </w:p>
        </w:tc>
        <w:tc>
          <w:tcPr>
            <w:tcW w:w="2816" w:type="dxa"/>
          </w:tcPr>
          <w:p w:rsidR="005B7A0E" w:rsidRDefault="005B7A0E" w:rsidP="00D76721">
            <w:pPr>
              <w:jc w:val="center"/>
              <w:rPr>
                <w:rFonts w:ascii="Times New Roman" w:hAnsi="Times New Roman" w:cs="Times New Roman"/>
                <w:sz w:val="24"/>
                <w:szCs w:val="24"/>
              </w:rPr>
            </w:pPr>
          </w:p>
        </w:tc>
      </w:tr>
      <w:tr w:rsidR="005B7A0E" w:rsidRPr="00B12194" w:rsidTr="00AE5349">
        <w:tc>
          <w:tcPr>
            <w:tcW w:w="3105" w:type="dxa"/>
          </w:tcPr>
          <w:p w:rsidR="005B7A0E" w:rsidRPr="005B7A0E" w:rsidRDefault="005B7A0E" w:rsidP="00D76721">
            <w:pPr>
              <w:jc w:val="center"/>
              <w:rPr>
                <w:rFonts w:ascii="Times New Roman" w:hAnsi="Times New Roman" w:cs="Times New Roman"/>
                <w:b/>
                <w:sz w:val="24"/>
                <w:szCs w:val="24"/>
              </w:rPr>
            </w:pPr>
            <w:r>
              <w:rPr>
                <w:rFonts w:ascii="Times New Roman" w:hAnsi="Times New Roman" w:cs="Times New Roman"/>
                <w:b/>
                <w:sz w:val="24"/>
                <w:szCs w:val="24"/>
              </w:rPr>
              <w:t>Passenger Vans/Buses</w:t>
            </w:r>
          </w:p>
        </w:tc>
        <w:tc>
          <w:tcPr>
            <w:tcW w:w="2845" w:type="dxa"/>
          </w:tcPr>
          <w:p w:rsidR="005B7A0E" w:rsidRPr="00B12194" w:rsidRDefault="005B7A0E" w:rsidP="00D76721">
            <w:pPr>
              <w:jc w:val="center"/>
              <w:rPr>
                <w:rFonts w:ascii="Times New Roman" w:hAnsi="Times New Roman" w:cs="Times New Roman"/>
                <w:sz w:val="24"/>
                <w:szCs w:val="24"/>
              </w:rPr>
            </w:pPr>
            <w:r>
              <w:rPr>
                <w:rFonts w:ascii="Times New Roman" w:hAnsi="Times New Roman" w:cs="Times New Roman"/>
                <w:sz w:val="24"/>
                <w:szCs w:val="24"/>
              </w:rPr>
              <w:t>200,000</w:t>
            </w:r>
          </w:p>
        </w:tc>
        <w:tc>
          <w:tcPr>
            <w:tcW w:w="2816" w:type="dxa"/>
          </w:tcPr>
          <w:p w:rsidR="005B7A0E" w:rsidRPr="00B12194" w:rsidRDefault="005B7A0E" w:rsidP="00D76721">
            <w:pPr>
              <w:jc w:val="center"/>
              <w:rPr>
                <w:rFonts w:ascii="Times New Roman" w:hAnsi="Times New Roman" w:cs="Times New Roman"/>
                <w:sz w:val="24"/>
                <w:szCs w:val="24"/>
              </w:rPr>
            </w:pPr>
            <w:r>
              <w:rPr>
                <w:rFonts w:ascii="Times New Roman" w:hAnsi="Times New Roman" w:cs="Times New Roman"/>
                <w:sz w:val="24"/>
                <w:szCs w:val="24"/>
              </w:rPr>
              <w:t>8</w:t>
            </w:r>
          </w:p>
        </w:tc>
      </w:tr>
      <w:tr w:rsidR="005B7A0E" w:rsidRPr="00B12194" w:rsidTr="00AE5349">
        <w:tc>
          <w:tcPr>
            <w:tcW w:w="3105" w:type="dxa"/>
          </w:tcPr>
          <w:p w:rsidR="005B7A0E" w:rsidRPr="00B12194" w:rsidRDefault="005B7A0E" w:rsidP="00D76721">
            <w:pPr>
              <w:jc w:val="center"/>
              <w:rPr>
                <w:rFonts w:ascii="Times New Roman" w:hAnsi="Times New Roman" w:cs="Times New Roman"/>
                <w:sz w:val="24"/>
                <w:szCs w:val="24"/>
              </w:rPr>
            </w:pPr>
          </w:p>
        </w:tc>
        <w:tc>
          <w:tcPr>
            <w:tcW w:w="2845" w:type="dxa"/>
          </w:tcPr>
          <w:p w:rsidR="005B7A0E" w:rsidRPr="00B12194" w:rsidRDefault="005B7A0E" w:rsidP="00D76721">
            <w:pPr>
              <w:jc w:val="center"/>
              <w:rPr>
                <w:rFonts w:ascii="Times New Roman" w:hAnsi="Times New Roman" w:cs="Times New Roman"/>
                <w:sz w:val="24"/>
                <w:szCs w:val="24"/>
              </w:rPr>
            </w:pPr>
          </w:p>
        </w:tc>
        <w:tc>
          <w:tcPr>
            <w:tcW w:w="2816" w:type="dxa"/>
          </w:tcPr>
          <w:p w:rsidR="005B7A0E" w:rsidRPr="00B12194" w:rsidRDefault="005B7A0E" w:rsidP="00D76721">
            <w:pPr>
              <w:jc w:val="center"/>
              <w:rPr>
                <w:rFonts w:ascii="Times New Roman" w:hAnsi="Times New Roman" w:cs="Times New Roman"/>
                <w:sz w:val="24"/>
                <w:szCs w:val="24"/>
              </w:rPr>
            </w:pPr>
          </w:p>
        </w:tc>
      </w:tr>
      <w:tr w:rsidR="005B7A0E" w:rsidRPr="00B12194" w:rsidTr="00AE5349">
        <w:tc>
          <w:tcPr>
            <w:tcW w:w="3105" w:type="dxa"/>
          </w:tcPr>
          <w:p w:rsidR="005B7A0E" w:rsidRPr="005B7A0E" w:rsidRDefault="005B7A0E" w:rsidP="00D76721">
            <w:pPr>
              <w:jc w:val="center"/>
              <w:rPr>
                <w:rFonts w:ascii="Times New Roman" w:hAnsi="Times New Roman" w:cs="Times New Roman"/>
                <w:b/>
                <w:sz w:val="24"/>
                <w:szCs w:val="24"/>
              </w:rPr>
            </w:pPr>
            <w:r>
              <w:rPr>
                <w:rFonts w:ascii="Times New Roman" w:hAnsi="Times New Roman" w:cs="Times New Roman"/>
                <w:b/>
                <w:sz w:val="24"/>
                <w:szCs w:val="24"/>
              </w:rPr>
              <w:t>Public Works</w:t>
            </w:r>
          </w:p>
        </w:tc>
        <w:tc>
          <w:tcPr>
            <w:tcW w:w="2845" w:type="dxa"/>
          </w:tcPr>
          <w:p w:rsidR="005B7A0E" w:rsidRPr="00B12194" w:rsidRDefault="005B7A0E" w:rsidP="00D76721">
            <w:pPr>
              <w:jc w:val="center"/>
              <w:rPr>
                <w:rFonts w:ascii="Times New Roman" w:hAnsi="Times New Roman" w:cs="Times New Roman"/>
                <w:sz w:val="24"/>
                <w:szCs w:val="24"/>
              </w:rPr>
            </w:pPr>
          </w:p>
        </w:tc>
        <w:tc>
          <w:tcPr>
            <w:tcW w:w="2816" w:type="dxa"/>
          </w:tcPr>
          <w:p w:rsidR="005B7A0E" w:rsidRPr="00B12194" w:rsidRDefault="005B7A0E" w:rsidP="00D76721">
            <w:pPr>
              <w:jc w:val="center"/>
              <w:rPr>
                <w:rFonts w:ascii="Times New Roman" w:hAnsi="Times New Roman" w:cs="Times New Roman"/>
                <w:sz w:val="24"/>
                <w:szCs w:val="24"/>
              </w:rPr>
            </w:pPr>
          </w:p>
        </w:tc>
      </w:tr>
      <w:tr w:rsidR="005B7A0E" w:rsidRPr="00B12194" w:rsidTr="00AE5349">
        <w:tc>
          <w:tcPr>
            <w:tcW w:w="3105" w:type="dxa"/>
          </w:tcPr>
          <w:p w:rsidR="005B7A0E" w:rsidRPr="005B7A0E" w:rsidRDefault="005B7A0E" w:rsidP="00D76721">
            <w:pPr>
              <w:jc w:val="center"/>
              <w:rPr>
                <w:rFonts w:ascii="Times New Roman" w:hAnsi="Times New Roman" w:cs="Times New Roman"/>
                <w:sz w:val="24"/>
                <w:szCs w:val="24"/>
              </w:rPr>
            </w:pPr>
            <w:r>
              <w:rPr>
                <w:rFonts w:ascii="Times New Roman" w:hAnsi="Times New Roman" w:cs="Times New Roman"/>
                <w:sz w:val="24"/>
                <w:szCs w:val="24"/>
              </w:rPr>
              <w:t>Dump Trucks</w:t>
            </w:r>
          </w:p>
        </w:tc>
        <w:tc>
          <w:tcPr>
            <w:tcW w:w="2845" w:type="dxa"/>
          </w:tcPr>
          <w:p w:rsidR="005B7A0E" w:rsidRPr="00B12194" w:rsidRDefault="005B7A0E" w:rsidP="00D76721">
            <w:pPr>
              <w:jc w:val="center"/>
              <w:rPr>
                <w:rFonts w:ascii="Times New Roman" w:hAnsi="Times New Roman" w:cs="Times New Roman"/>
                <w:sz w:val="24"/>
                <w:szCs w:val="24"/>
              </w:rPr>
            </w:pPr>
            <w:r>
              <w:rPr>
                <w:rFonts w:ascii="Times New Roman" w:hAnsi="Times New Roman" w:cs="Times New Roman"/>
                <w:sz w:val="24"/>
                <w:szCs w:val="24"/>
              </w:rPr>
              <w:t>500,000</w:t>
            </w:r>
          </w:p>
        </w:tc>
        <w:tc>
          <w:tcPr>
            <w:tcW w:w="2816" w:type="dxa"/>
          </w:tcPr>
          <w:p w:rsidR="005B7A0E" w:rsidRPr="00B12194" w:rsidRDefault="00292353" w:rsidP="00D76721">
            <w:pPr>
              <w:jc w:val="center"/>
              <w:rPr>
                <w:rFonts w:ascii="Times New Roman" w:hAnsi="Times New Roman" w:cs="Times New Roman"/>
                <w:sz w:val="24"/>
                <w:szCs w:val="24"/>
              </w:rPr>
            </w:pPr>
            <w:r>
              <w:rPr>
                <w:rFonts w:ascii="Times New Roman" w:hAnsi="Times New Roman" w:cs="Times New Roman"/>
                <w:sz w:val="24"/>
                <w:szCs w:val="24"/>
              </w:rPr>
              <w:t>15</w:t>
            </w:r>
          </w:p>
        </w:tc>
      </w:tr>
      <w:tr w:rsidR="005B7A0E" w:rsidRPr="00B12194" w:rsidTr="00AE5349">
        <w:tc>
          <w:tcPr>
            <w:tcW w:w="3105" w:type="dxa"/>
          </w:tcPr>
          <w:p w:rsidR="005B7A0E" w:rsidRDefault="005B7A0E" w:rsidP="00D76721">
            <w:pPr>
              <w:jc w:val="center"/>
              <w:rPr>
                <w:rFonts w:ascii="Times New Roman" w:hAnsi="Times New Roman" w:cs="Times New Roman"/>
                <w:sz w:val="24"/>
                <w:szCs w:val="24"/>
              </w:rPr>
            </w:pPr>
            <w:r>
              <w:rPr>
                <w:rFonts w:ascii="Times New Roman" w:hAnsi="Times New Roman" w:cs="Times New Roman"/>
                <w:sz w:val="24"/>
                <w:szCs w:val="24"/>
              </w:rPr>
              <w:t>Heavy Duty Trucks</w:t>
            </w:r>
          </w:p>
        </w:tc>
        <w:tc>
          <w:tcPr>
            <w:tcW w:w="2845" w:type="dxa"/>
          </w:tcPr>
          <w:p w:rsidR="005B7A0E" w:rsidRDefault="005B7A0E" w:rsidP="00D76721">
            <w:pPr>
              <w:jc w:val="center"/>
              <w:rPr>
                <w:rFonts w:ascii="Times New Roman" w:hAnsi="Times New Roman" w:cs="Times New Roman"/>
                <w:sz w:val="24"/>
                <w:szCs w:val="24"/>
              </w:rPr>
            </w:pPr>
            <w:r>
              <w:rPr>
                <w:rFonts w:ascii="Times New Roman" w:hAnsi="Times New Roman" w:cs="Times New Roman"/>
                <w:sz w:val="24"/>
                <w:szCs w:val="24"/>
              </w:rPr>
              <w:t>500,000</w:t>
            </w:r>
          </w:p>
        </w:tc>
        <w:tc>
          <w:tcPr>
            <w:tcW w:w="2816" w:type="dxa"/>
          </w:tcPr>
          <w:p w:rsidR="005B7A0E" w:rsidRDefault="00292353" w:rsidP="00D76721">
            <w:pPr>
              <w:jc w:val="center"/>
              <w:rPr>
                <w:rFonts w:ascii="Times New Roman" w:hAnsi="Times New Roman" w:cs="Times New Roman"/>
                <w:sz w:val="24"/>
                <w:szCs w:val="24"/>
              </w:rPr>
            </w:pPr>
            <w:r>
              <w:rPr>
                <w:rFonts w:ascii="Times New Roman" w:hAnsi="Times New Roman" w:cs="Times New Roman"/>
                <w:sz w:val="24"/>
                <w:szCs w:val="24"/>
              </w:rPr>
              <w:t>15</w:t>
            </w:r>
          </w:p>
        </w:tc>
      </w:tr>
      <w:tr w:rsidR="005B7A0E" w:rsidRPr="00B12194" w:rsidTr="00AE5349">
        <w:tc>
          <w:tcPr>
            <w:tcW w:w="3105" w:type="dxa"/>
          </w:tcPr>
          <w:p w:rsidR="005B7A0E" w:rsidRDefault="005B7A0E" w:rsidP="00D76721">
            <w:pPr>
              <w:jc w:val="center"/>
              <w:rPr>
                <w:rFonts w:ascii="Times New Roman" w:hAnsi="Times New Roman" w:cs="Times New Roman"/>
                <w:sz w:val="24"/>
                <w:szCs w:val="24"/>
              </w:rPr>
            </w:pPr>
            <w:r>
              <w:rPr>
                <w:rFonts w:ascii="Times New Roman" w:hAnsi="Times New Roman" w:cs="Times New Roman"/>
                <w:sz w:val="24"/>
                <w:szCs w:val="24"/>
              </w:rPr>
              <w:t>Heavy Equipment</w:t>
            </w:r>
          </w:p>
        </w:tc>
        <w:tc>
          <w:tcPr>
            <w:tcW w:w="2845" w:type="dxa"/>
          </w:tcPr>
          <w:p w:rsidR="005B7A0E" w:rsidRDefault="005B7A0E" w:rsidP="00D76721">
            <w:pPr>
              <w:jc w:val="center"/>
              <w:rPr>
                <w:rFonts w:ascii="Times New Roman" w:hAnsi="Times New Roman" w:cs="Times New Roman"/>
                <w:sz w:val="24"/>
                <w:szCs w:val="24"/>
              </w:rPr>
            </w:pPr>
            <w:r>
              <w:rPr>
                <w:rFonts w:ascii="Times New Roman" w:hAnsi="Times New Roman" w:cs="Times New Roman"/>
                <w:sz w:val="24"/>
                <w:szCs w:val="24"/>
              </w:rPr>
              <w:t>20,000 hours</w:t>
            </w:r>
          </w:p>
        </w:tc>
        <w:tc>
          <w:tcPr>
            <w:tcW w:w="2816" w:type="dxa"/>
          </w:tcPr>
          <w:p w:rsidR="005B7A0E" w:rsidRDefault="005B7A0E" w:rsidP="00292353">
            <w:pPr>
              <w:jc w:val="center"/>
              <w:rPr>
                <w:rFonts w:ascii="Times New Roman" w:hAnsi="Times New Roman" w:cs="Times New Roman"/>
                <w:sz w:val="24"/>
                <w:szCs w:val="24"/>
              </w:rPr>
            </w:pPr>
            <w:r>
              <w:rPr>
                <w:rFonts w:ascii="Times New Roman" w:hAnsi="Times New Roman" w:cs="Times New Roman"/>
                <w:sz w:val="24"/>
                <w:szCs w:val="24"/>
              </w:rPr>
              <w:t>1</w:t>
            </w:r>
            <w:r w:rsidR="00292353">
              <w:rPr>
                <w:rFonts w:ascii="Times New Roman" w:hAnsi="Times New Roman" w:cs="Times New Roman"/>
                <w:sz w:val="24"/>
                <w:szCs w:val="24"/>
              </w:rPr>
              <w:t>5</w:t>
            </w:r>
          </w:p>
        </w:tc>
      </w:tr>
    </w:tbl>
    <w:p w:rsidR="003C6D34" w:rsidRPr="00B12194" w:rsidRDefault="003C6D34" w:rsidP="003C6D34">
      <w:pPr>
        <w:rPr>
          <w:rFonts w:ascii="Times New Roman" w:hAnsi="Times New Roman" w:cs="Times New Roman"/>
          <w:sz w:val="24"/>
          <w:szCs w:val="24"/>
        </w:rPr>
      </w:pPr>
    </w:p>
    <w:p w:rsidR="005B7A0E" w:rsidRDefault="005B7A0E">
      <w:pPr>
        <w:widowControl/>
        <w:autoSpaceDE/>
        <w:autoSpaceDN/>
        <w:adjustRightInd/>
        <w:spacing w:after="200" w:line="276" w:lineRule="auto"/>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br w:type="page"/>
      </w:r>
    </w:p>
    <w:p w:rsidR="007A5B83" w:rsidRPr="00E35EC4" w:rsidRDefault="003F26C2" w:rsidP="00591D61">
      <w:pPr>
        <w:shd w:val="clear" w:color="auto" w:fill="FFFFFF"/>
        <w:spacing w:before="259" w:line="238" w:lineRule="exact"/>
        <w:ind w:left="720" w:hanging="720"/>
        <w:jc w:val="both"/>
        <w:rPr>
          <w:rFonts w:ascii="Times New Roman" w:hAnsi="Times New Roman" w:cs="Times New Roman"/>
          <w:sz w:val="24"/>
          <w:szCs w:val="24"/>
        </w:rPr>
      </w:pPr>
      <w:r w:rsidRPr="00E35EC4">
        <w:rPr>
          <w:rFonts w:ascii="Times New Roman" w:hAnsi="Times New Roman" w:cs="Times New Roman"/>
          <w:b/>
          <w:bCs/>
          <w:color w:val="000000"/>
          <w:spacing w:val="-1"/>
          <w:sz w:val="24"/>
          <w:szCs w:val="24"/>
        </w:rPr>
        <w:lastRenderedPageBreak/>
        <w:t>5.0</w:t>
      </w:r>
      <w:r w:rsidR="00591D61">
        <w:rPr>
          <w:rFonts w:ascii="Times New Roman" w:hAnsi="Times New Roman" w:cs="Times New Roman"/>
          <w:b/>
          <w:bCs/>
          <w:color w:val="000000"/>
          <w:sz w:val="24"/>
          <w:szCs w:val="24"/>
        </w:rPr>
        <w:tab/>
      </w:r>
      <w:r w:rsidRPr="00E35EC4">
        <w:rPr>
          <w:rFonts w:ascii="Times New Roman" w:hAnsi="Times New Roman" w:cs="Times New Roman"/>
          <w:b/>
          <w:bCs/>
          <w:color w:val="000000"/>
          <w:sz w:val="24"/>
          <w:szCs w:val="24"/>
        </w:rPr>
        <w:t>MINIMUM QUALIFICATION FOR THE OPERATION OF COUNTY-OWNED</w:t>
      </w:r>
      <w:r>
        <w:rPr>
          <w:rFonts w:ascii="Times New Roman" w:hAnsi="Times New Roman" w:cs="Times New Roman"/>
          <w:b/>
          <w:bCs/>
          <w:color w:val="000000"/>
          <w:sz w:val="24"/>
          <w:szCs w:val="24"/>
        </w:rPr>
        <w:t xml:space="preserve"> </w:t>
      </w:r>
      <w:r w:rsidRPr="00E35EC4">
        <w:rPr>
          <w:rFonts w:ascii="Times New Roman" w:hAnsi="Times New Roman" w:cs="Times New Roman"/>
          <w:b/>
          <w:bCs/>
          <w:color w:val="000000"/>
          <w:sz w:val="24"/>
          <w:szCs w:val="24"/>
        </w:rPr>
        <w:t>MOTOR VEHICLES AND PRIVATELY-OWNED VEHICLES WHILE</w:t>
      </w:r>
      <w:r>
        <w:rPr>
          <w:rFonts w:ascii="Times New Roman" w:hAnsi="Times New Roman" w:cs="Times New Roman"/>
          <w:b/>
          <w:bCs/>
          <w:color w:val="000000"/>
          <w:sz w:val="24"/>
          <w:szCs w:val="24"/>
        </w:rPr>
        <w:t xml:space="preserve"> </w:t>
      </w:r>
      <w:r w:rsidRPr="00E35EC4">
        <w:rPr>
          <w:rFonts w:ascii="Times New Roman" w:hAnsi="Times New Roman" w:cs="Times New Roman"/>
          <w:b/>
          <w:bCs/>
          <w:color w:val="000000"/>
          <w:sz w:val="24"/>
          <w:szCs w:val="24"/>
        </w:rPr>
        <w:t>CONDUCTING OFFICIAL BUSINESS</w:t>
      </w:r>
    </w:p>
    <w:p w:rsidR="007A5B83" w:rsidRPr="00E35EC4" w:rsidRDefault="003F26C2" w:rsidP="00591D61">
      <w:pPr>
        <w:shd w:val="clear" w:color="auto" w:fill="FFFFFF"/>
        <w:spacing w:before="266" w:line="245" w:lineRule="exact"/>
        <w:ind w:right="7"/>
        <w:jc w:val="both"/>
        <w:rPr>
          <w:rFonts w:ascii="Times New Roman" w:hAnsi="Times New Roman" w:cs="Times New Roman"/>
          <w:sz w:val="24"/>
          <w:szCs w:val="24"/>
        </w:rPr>
      </w:pPr>
      <w:r w:rsidRPr="00E35EC4">
        <w:rPr>
          <w:rFonts w:ascii="Times New Roman" w:hAnsi="Times New Roman" w:cs="Times New Roman"/>
          <w:color w:val="000000"/>
          <w:sz w:val="24"/>
          <w:szCs w:val="24"/>
        </w:rPr>
        <w:t>The purpose of this policy is to insure an acceptable standard of proficiency and safety is met by each employee who operates County-owned motor vehicles.</w:t>
      </w:r>
    </w:p>
    <w:p w:rsidR="007A5B83" w:rsidRDefault="003F26C2" w:rsidP="006908C7">
      <w:pPr>
        <w:shd w:val="clear" w:color="auto" w:fill="FFFFFF"/>
        <w:tabs>
          <w:tab w:val="left" w:pos="698"/>
        </w:tabs>
        <w:spacing w:before="259" w:after="100" w:afterAutospacing="1"/>
        <w:rPr>
          <w:rFonts w:ascii="Times New Roman" w:hAnsi="Times New Roman" w:cs="Times New Roman"/>
          <w:color w:val="000000"/>
          <w:sz w:val="24"/>
          <w:szCs w:val="24"/>
        </w:rPr>
      </w:pPr>
      <w:r w:rsidRPr="00E35EC4">
        <w:rPr>
          <w:rFonts w:ascii="Times New Roman" w:hAnsi="Times New Roman" w:cs="Times New Roman"/>
          <w:color w:val="000000"/>
          <w:spacing w:val="-11"/>
          <w:sz w:val="24"/>
          <w:szCs w:val="24"/>
        </w:rPr>
        <w:t>5.1</w:t>
      </w:r>
      <w:r w:rsidRPr="00E35EC4">
        <w:rPr>
          <w:rFonts w:ascii="Times New Roman" w:hAnsi="Times New Roman" w:cs="Times New Roman"/>
          <w:color w:val="000000"/>
          <w:sz w:val="24"/>
          <w:szCs w:val="24"/>
        </w:rPr>
        <w:tab/>
        <w:t>Use of County Vehicles to Conduct Business Preferred</w:t>
      </w:r>
    </w:p>
    <w:p w:rsidR="00D911FF" w:rsidRPr="00B12194" w:rsidRDefault="003F26C2" w:rsidP="00D911FF">
      <w:pPr>
        <w:jc w:val="both"/>
        <w:rPr>
          <w:rStyle w:val="A01"/>
          <w:rFonts w:ascii="Times New Roman" w:hAnsi="Times New Roman" w:cs="Times New Roman"/>
          <w:sz w:val="24"/>
          <w:szCs w:val="24"/>
        </w:rPr>
      </w:pPr>
      <w:r w:rsidRPr="00E35EC4">
        <w:rPr>
          <w:rFonts w:ascii="Times New Roman" w:hAnsi="Times New Roman" w:cs="Times New Roman"/>
          <w:color w:val="000000"/>
          <w:sz w:val="24"/>
          <w:szCs w:val="24"/>
        </w:rPr>
        <w:t xml:space="preserve">Employees are encouraged to use County vehicles instead of their own for official County business whenever possible. Personal vehicles may be used for official County business with the prior approval of the employee's Department Head. Employees using their personal vehicles will be reimbursed at the </w:t>
      </w:r>
      <w:r w:rsidR="00D911FF" w:rsidRPr="00B12194">
        <w:rPr>
          <w:rStyle w:val="A01"/>
          <w:rFonts w:ascii="Times New Roman" w:hAnsi="Times New Roman" w:cs="Times New Roman"/>
          <w:sz w:val="24"/>
          <w:szCs w:val="24"/>
        </w:rPr>
        <w:t>IRS’s mileage reimbursement rate which is set annually</w:t>
      </w:r>
      <w:r w:rsidRPr="00E35EC4">
        <w:rPr>
          <w:rFonts w:ascii="Times New Roman" w:hAnsi="Times New Roman" w:cs="Times New Roman"/>
          <w:color w:val="000000"/>
          <w:sz w:val="24"/>
          <w:szCs w:val="24"/>
        </w:rPr>
        <w:t xml:space="preserve"> after submittal of the appropriate form to the Finance Department.</w:t>
      </w:r>
      <w:r w:rsidR="00D911FF">
        <w:rPr>
          <w:rFonts w:ascii="Times New Roman" w:hAnsi="Times New Roman" w:cs="Times New Roman"/>
          <w:color w:val="000000"/>
          <w:sz w:val="24"/>
          <w:szCs w:val="24"/>
        </w:rPr>
        <w:t xml:space="preserve">  </w:t>
      </w:r>
    </w:p>
    <w:p w:rsidR="007A5B83" w:rsidRPr="00E35EC4" w:rsidRDefault="003F26C2" w:rsidP="00591D61">
      <w:pPr>
        <w:shd w:val="clear" w:color="auto" w:fill="FFFFFF"/>
        <w:tabs>
          <w:tab w:val="left" w:pos="698"/>
        </w:tabs>
        <w:spacing w:before="252"/>
        <w:rPr>
          <w:rFonts w:ascii="Times New Roman" w:hAnsi="Times New Roman" w:cs="Times New Roman"/>
          <w:sz w:val="24"/>
          <w:szCs w:val="24"/>
        </w:rPr>
      </w:pPr>
      <w:r w:rsidRPr="00E35EC4">
        <w:rPr>
          <w:rFonts w:ascii="Times New Roman" w:hAnsi="Times New Roman" w:cs="Times New Roman"/>
          <w:color w:val="000000"/>
          <w:spacing w:val="-2"/>
          <w:sz w:val="24"/>
          <w:szCs w:val="24"/>
        </w:rPr>
        <w:t>5.2</w:t>
      </w:r>
      <w:r w:rsidRPr="00E35EC4">
        <w:rPr>
          <w:rFonts w:ascii="Times New Roman" w:hAnsi="Times New Roman" w:cs="Times New Roman"/>
          <w:color w:val="000000"/>
          <w:sz w:val="24"/>
          <w:szCs w:val="24"/>
        </w:rPr>
        <w:tab/>
        <w:t>Driver License and Safe Driving Record Required</w:t>
      </w:r>
    </w:p>
    <w:p w:rsidR="007A5B83" w:rsidRPr="00E35EC4" w:rsidRDefault="003F26C2" w:rsidP="00591D61">
      <w:pPr>
        <w:shd w:val="clear" w:color="auto" w:fill="FFFFFF"/>
        <w:spacing w:before="238" w:line="245" w:lineRule="exact"/>
        <w:ind w:right="7"/>
        <w:jc w:val="both"/>
        <w:rPr>
          <w:rFonts w:ascii="Times New Roman" w:hAnsi="Times New Roman" w:cs="Times New Roman"/>
          <w:sz w:val="24"/>
          <w:szCs w:val="24"/>
        </w:rPr>
      </w:pPr>
      <w:r w:rsidRPr="00E35EC4">
        <w:rPr>
          <w:rFonts w:ascii="Times New Roman" w:hAnsi="Times New Roman" w:cs="Times New Roman"/>
          <w:color w:val="000000"/>
          <w:sz w:val="24"/>
          <w:szCs w:val="24"/>
        </w:rPr>
        <w:t>All employees whose duties require the operation of a County-owned motor vehicle or who operate a privately-owned vehicle while conducting official business as a part of their employment with the County must possess a valid State Drivers' License and a safe driving record, as defined in Section 5.4.</w:t>
      </w:r>
    </w:p>
    <w:p w:rsidR="007A5B83" w:rsidRPr="00E35EC4" w:rsidRDefault="003F26C2" w:rsidP="00591D61">
      <w:pPr>
        <w:shd w:val="clear" w:color="auto" w:fill="FFFFFF"/>
        <w:tabs>
          <w:tab w:val="left" w:pos="698"/>
        </w:tabs>
        <w:spacing w:before="259"/>
        <w:rPr>
          <w:rFonts w:ascii="Times New Roman" w:hAnsi="Times New Roman" w:cs="Times New Roman"/>
          <w:sz w:val="24"/>
          <w:szCs w:val="24"/>
        </w:rPr>
      </w:pPr>
      <w:r w:rsidRPr="00E35EC4">
        <w:rPr>
          <w:rFonts w:ascii="Times New Roman" w:hAnsi="Times New Roman" w:cs="Times New Roman"/>
          <w:color w:val="000000"/>
          <w:spacing w:val="-5"/>
          <w:sz w:val="24"/>
          <w:szCs w:val="24"/>
        </w:rPr>
        <w:t>5.3</w:t>
      </w:r>
      <w:r w:rsidRPr="00E35EC4">
        <w:rPr>
          <w:rFonts w:ascii="Times New Roman" w:hAnsi="Times New Roman" w:cs="Times New Roman"/>
          <w:color w:val="000000"/>
          <w:sz w:val="24"/>
          <w:szCs w:val="24"/>
        </w:rPr>
        <w:tab/>
        <w:t>Driver's Evaluation</w:t>
      </w:r>
    </w:p>
    <w:p w:rsidR="007A5B83" w:rsidRPr="00E35EC4" w:rsidRDefault="003F26C2" w:rsidP="00591D61">
      <w:pPr>
        <w:shd w:val="clear" w:color="auto" w:fill="FFFFFF"/>
        <w:spacing w:before="238" w:line="245" w:lineRule="exact"/>
        <w:ind w:right="22"/>
        <w:jc w:val="both"/>
        <w:rPr>
          <w:rFonts w:ascii="Times New Roman" w:hAnsi="Times New Roman" w:cs="Times New Roman"/>
          <w:sz w:val="24"/>
          <w:szCs w:val="24"/>
        </w:rPr>
      </w:pPr>
      <w:r w:rsidRPr="00E35EC4">
        <w:rPr>
          <w:rFonts w:ascii="Times New Roman" w:hAnsi="Times New Roman" w:cs="Times New Roman"/>
          <w:color w:val="000000"/>
          <w:sz w:val="24"/>
          <w:szCs w:val="24"/>
        </w:rPr>
        <w:t>Prior to acceptance for employment with the County in a position that would necessitate the operation of a motor vehicle in the course of performing the assigned duties the following evaluation of driving qualifications should be made.</w:t>
      </w:r>
    </w:p>
    <w:p w:rsidR="007A5B83" w:rsidRPr="00E35EC4" w:rsidRDefault="003F26C2" w:rsidP="006908C7">
      <w:pPr>
        <w:numPr>
          <w:ilvl w:val="0"/>
          <w:numId w:val="8"/>
        </w:numPr>
        <w:shd w:val="clear" w:color="auto" w:fill="FFFFFF"/>
        <w:spacing w:before="259"/>
        <w:ind w:left="1440" w:hanging="360"/>
        <w:rPr>
          <w:rFonts w:ascii="Times New Roman" w:hAnsi="Times New Roman" w:cs="Times New Roman"/>
          <w:color w:val="000000"/>
          <w:spacing w:val="-3"/>
          <w:sz w:val="24"/>
          <w:szCs w:val="24"/>
        </w:rPr>
      </w:pPr>
      <w:r w:rsidRPr="00E35EC4">
        <w:rPr>
          <w:rFonts w:ascii="Times New Roman" w:hAnsi="Times New Roman" w:cs="Times New Roman"/>
          <w:color w:val="000000"/>
          <w:sz w:val="24"/>
          <w:szCs w:val="24"/>
        </w:rPr>
        <w:t>Possession of a valid driver's license of the proper class.</w:t>
      </w:r>
    </w:p>
    <w:p w:rsidR="007A5B83" w:rsidRPr="00E35EC4" w:rsidRDefault="003F26C2" w:rsidP="006908C7">
      <w:pPr>
        <w:numPr>
          <w:ilvl w:val="0"/>
          <w:numId w:val="8"/>
        </w:numPr>
        <w:shd w:val="clear" w:color="auto" w:fill="FFFFFF"/>
        <w:spacing w:before="238" w:line="252" w:lineRule="exact"/>
        <w:ind w:left="1440" w:hanging="360"/>
        <w:rPr>
          <w:rFonts w:ascii="Times New Roman" w:hAnsi="Times New Roman" w:cs="Times New Roman"/>
          <w:color w:val="000000"/>
          <w:spacing w:val="-6"/>
          <w:sz w:val="24"/>
          <w:szCs w:val="24"/>
        </w:rPr>
      </w:pPr>
      <w:r w:rsidRPr="00E35EC4">
        <w:rPr>
          <w:rFonts w:ascii="Times New Roman" w:hAnsi="Times New Roman" w:cs="Times New Roman"/>
          <w:color w:val="000000"/>
          <w:sz w:val="24"/>
          <w:szCs w:val="24"/>
        </w:rPr>
        <w:t>Capability of passing a physical examination when a question of fitness to drive arises because of illness or injury.</w:t>
      </w:r>
    </w:p>
    <w:p w:rsidR="000971C4" w:rsidRDefault="003F26C2" w:rsidP="006908C7">
      <w:pPr>
        <w:numPr>
          <w:ilvl w:val="0"/>
          <w:numId w:val="8"/>
        </w:numPr>
        <w:shd w:val="clear" w:color="auto" w:fill="FFFFFF"/>
        <w:spacing w:before="252"/>
        <w:ind w:left="1440" w:hanging="360"/>
        <w:rPr>
          <w:rFonts w:ascii="Times New Roman" w:hAnsi="Times New Roman" w:cs="Times New Roman"/>
          <w:color w:val="000000"/>
          <w:sz w:val="24"/>
          <w:szCs w:val="24"/>
        </w:rPr>
      </w:pPr>
      <w:r w:rsidRPr="00E35EC4">
        <w:rPr>
          <w:rFonts w:ascii="Times New Roman" w:hAnsi="Times New Roman" w:cs="Times New Roman"/>
          <w:color w:val="000000"/>
          <w:sz w:val="24"/>
          <w:szCs w:val="24"/>
        </w:rPr>
        <w:t>Capability of passing written tests on driving regulations whenever required.</w:t>
      </w:r>
    </w:p>
    <w:p w:rsidR="000971C4" w:rsidRDefault="000971C4" w:rsidP="006908C7">
      <w:pPr>
        <w:keepLines/>
        <w:autoSpaceDE/>
        <w:autoSpaceDN/>
        <w:adjustRightInd/>
        <w:spacing w:after="200"/>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7A5B83" w:rsidRPr="00E35EC4" w:rsidRDefault="003F26C2" w:rsidP="006908C7">
      <w:pPr>
        <w:numPr>
          <w:ilvl w:val="0"/>
          <w:numId w:val="8"/>
        </w:numPr>
        <w:shd w:val="clear" w:color="auto" w:fill="FFFFFF"/>
        <w:spacing w:before="259"/>
        <w:ind w:left="1440" w:hanging="360"/>
        <w:rPr>
          <w:rFonts w:ascii="Times New Roman" w:hAnsi="Times New Roman" w:cs="Times New Roman"/>
          <w:color w:val="000000"/>
          <w:spacing w:val="-6"/>
          <w:sz w:val="24"/>
          <w:szCs w:val="24"/>
        </w:rPr>
      </w:pPr>
      <w:r w:rsidRPr="00E35EC4">
        <w:rPr>
          <w:rFonts w:ascii="Times New Roman" w:hAnsi="Times New Roman" w:cs="Times New Roman"/>
          <w:color w:val="000000"/>
          <w:sz w:val="24"/>
          <w:szCs w:val="24"/>
        </w:rPr>
        <w:lastRenderedPageBreak/>
        <w:t>Capability of passing any required driving test.</w:t>
      </w:r>
    </w:p>
    <w:p w:rsidR="007A5B83" w:rsidRPr="00E35EC4" w:rsidRDefault="003F26C2" w:rsidP="006908C7">
      <w:pPr>
        <w:numPr>
          <w:ilvl w:val="0"/>
          <w:numId w:val="8"/>
        </w:numPr>
        <w:shd w:val="clear" w:color="auto" w:fill="FFFFFF"/>
        <w:spacing w:before="223" w:line="259" w:lineRule="exact"/>
        <w:ind w:left="1440" w:hanging="360"/>
        <w:rPr>
          <w:rFonts w:ascii="Times New Roman" w:hAnsi="Times New Roman" w:cs="Times New Roman"/>
          <w:color w:val="000000"/>
          <w:spacing w:val="-6"/>
          <w:sz w:val="24"/>
          <w:szCs w:val="24"/>
        </w:rPr>
      </w:pPr>
      <w:r w:rsidRPr="00E35EC4">
        <w:rPr>
          <w:rFonts w:ascii="Times New Roman" w:hAnsi="Times New Roman" w:cs="Times New Roman"/>
          <w:color w:val="000000"/>
          <w:sz w:val="24"/>
          <w:szCs w:val="24"/>
        </w:rPr>
        <w:t>Demonstration of proficiency with the particular type of vehicle or equipment routine to be utilized.</w:t>
      </w:r>
    </w:p>
    <w:p w:rsidR="007A5B83" w:rsidRPr="00E35EC4" w:rsidRDefault="003F26C2" w:rsidP="00591D61">
      <w:pPr>
        <w:shd w:val="clear" w:color="auto" w:fill="FFFFFF"/>
        <w:tabs>
          <w:tab w:val="left" w:pos="698"/>
        </w:tabs>
        <w:spacing w:before="252"/>
        <w:rPr>
          <w:rFonts w:ascii="Times New Roman" w:hAnsi="Times New Roman" w:cs="Times New Roman"/>
          <w:sz w:val="24"/>
          <w:szCs w:val="24"/>
        </w:rPr>
      </w:pPr>
      <w:r w:rsidRPr="00E35EC4">
        <w:rPr>
          <w:rFonts w:ascii="Times New Roman" w:hAnsi="Times New Roman" w:cs="Times New Roman"/>
          <w:color w:val="000000"/>
          <w:spacing w:val="-4"/>
          <w:sz w:val="24"/>
          <w:szCs w:val="24"/>
        </w:rPr>
        <w:t>5.4</w:t>
      </w:r>
      <w:r w:rsidRPr="00E35EC4">
        <w:rPr>
          <w:rFonts w:ascii="Times New Roman" w:hAnsi="Times New Roman" w:cs="Times New Roman"/>
          <w:color w:val="000000"/>
          <w:sz w:val="24"/>
          <w:szCs w:val="24"/>
        </w:rPr>
        <w:tab/>
        <w:t>Driver's Record Check</w:t>
      </w:r>
    </w:p>
    <w:p w:rsidR="007A5B83" w:rsidRPr="00E35EC4" w:rsidRDefault="003F26C2" w:rsidP="00591D61">
      <w:pPr>
        <w:shd w:val="clear" w:color="auto" w:fill="FFFFFF"/>
        <w:spacing w:before="230" w:line="238" w:lineRule="exact"/>
        <w:jc w:val="both"/>
        <w:rPr>
          <w:rFonts w:ascii="Times New Roman" w:hAnsi="Times New Roman" w:cs="Times New Roman"/>
          <w:sz w:val="24"/>
          <w:szCs w:val="24"/>
        </w:rPr>
      </w:pPr>
      <w:r w:rsidRPr="00E35EC4">
        <w:rPr>
          <w:rFonts w:ascii="Times New Roman" w:hAnsi="Times New Roman" w:cs="Times New Roman"/>
          <w:color w:val="000000"/>
          <w:sz w:val="24"/>
          <w:szCs w:val="24"/>
        </w:rPr>
        <w:t xml:space="preserve">Prior to or during employment, a motor vehicle records checks may periodically be made through the Human Resources Office to determine a safe driving record. A safe driving record is defined as no more than three moving violations within three years of a review period. Upon initiating a records check, all existing and prospective employees shall sign an </w:t>
      </w:r>
      <w:r w:rsidRPr="00E35EC4">
        <w:rPr>
          <w:rFonts w:ascii="Times New Roman" w:hAnsi="Times New Roman" w:cs="Times New Roman"/>
          <w:b/>
          <w:bCs/>
          <w:color w:val="000000"/>
          <w:sz w:val="24"/>
          <w:szCs w:val="24"/>
        </w:rPr>
        <w:t xml:space="preserve">"Authorization to Furnish Abstract of Driving Record" </w:t>
      </w:r>
      <w:r w:rsidRPr="00E35EC4">
        <w:rPr>
          <w:rFonts w:ascii="Times New Roman" w:hAnsi="Times New Roman" w:cs="Times New Roman"/>
          <w:color w:val="000000"/>
          <w:sz w:val="24"/>
          <w:szCs w:val="24"/>
        </w:rPr>
        <w:t xml:space="preserve">Form prior to the check being made. If a Department of Motor Vehicle Safety review indicates more than three moving violations within three years of the date of inquiry, the employee may be denied authorization to operate a vehicle while representing the County. However, other factors may be taken into consideration, including the seriousness of the violations and </w:t>
      </w:r>
      <w:r>
        <w:rPr>
          <w:rFonts w:ascii="Times New Roman" w:hAnsi="Times New Roman" w:cs="Times New Roman"/>
          <w:color w:val="000000"/>
          <w:sz w:val="24"/>
          <w:szCs w:val="24"/>
        </w:rPr>
        <w:t>C</w:t>
      </w:r>
      <w:r w:rsidRPr="00E35EC4">
        <w:rPr>
          <w:rFonts w:ascii="Times New Roman" w:hAnsi="Times New Roman" w:cs="Times New Roman"/>
          <w:color w:val="000000"/>
          <w:sz w:val="24"/>
          <w:szCs w:val="24"/>
        </w:rPr>
        <w:t>ounty</w:t>
      </w:r>
      <w:r>
        <w:rPr>
          <w:rFonts w:ascii="Times New Roman" w:hAnsi="Times New Roman" w:cs="Times New Roman"/>
          <w:color w:val="000000"/>
          <w:sz w:val="24"/>
          <w:szCs w:val="24"/>
        </w:rPr>
        <w:t xml:space="preserve"> </w:t>
      </w:r>
      <w:r w:rsidRPr="00E35EC4">
        <w:rPr>
          <w:rFonts w:ascii="Times New Roman" w:hAnsi="Times New Roman" w:cs="Times New Roman"/>
          <w:color w:val="000000"/>
          <w:sz w:val="24"/>
          <w:szCs w:val="24"/>
        </w:rPr>
        <w:t>insurance requirements. If employment is incumbent upon the ability to operate a vehicle, the prospective employee may be denied employment, while the existing employee may be subject to disciplinary action including but not limited to termination.</w:t>
      </w:r>
    </w:p>
    <w:p w:rsidR="007A5B83" w:rsidRPr="00E35EC4" w:rsidRDefault="003F26C2" w:rsidP="00591D61">
      <w:pPr>
        <w:shd w:val="clear" w:color="auto" w:fill="FFFFFF"/>
        <w:tabs>
          <w:tab w:val="left" w:pos="698"/>
        </w:tabs>
        <w:spacing w:before="259"/>
        <w:rPr>
          <w:rFonts w:ascii="Times New Roman" w:hAnsi="Times New Roman" w:cs="Times New Roman"/>
          <w:sz w:val="24"/>
          <w:szCs w:val="24"/>
        </w:rPr>
      </w:pPr>
      <w:r w:rsidRPr="00E35EC4">
        <w:rPr>
          <w:rFonts w:ascii="Times New Roman" w:hAnsi="Times New Roman" w:cs="Times New Roman"/>
          <w:color w:val="000000"/>
          <w:spacing w:val="-5"/>
          <w:sz w:val="24"/>
          <w:szCs w:val="24"/>
        </w:rPr>
        <w:t>5.5</w:t>
      </w:r>
      <w:r w:rsidRPr="00E35EC4">
        <w:rPr>
          <w:rFonts w:ascii="Times New Roman" w:hAnsi="Times New Roman" w:cs="Times New Roman"/>
          <w:color w:val="000000"/>
          <w:sz w:val="24"/>
          <w:szCs w:val="24"/>
        </w:rPr>
        <w:tab/>
        <w:t>Vehicle Operator Record</w:t>
      </w:r>
    </w:p>
    <w:p w:rsidR="007A5B83" w:rsidRPr="00E35EC4" w:rsidRDefault="003F26C2" w:rsidP="00591D61">
      <w:pPr>
        <w:shd w:val="clear" w:color="auto" w:fill="FFFFFF"/>
        <w:spacing w:before="245" w:line="245" w:lineRule="exact"/>
        <w:ind w:right="7"/>
        <w:jc w:val="both"/>
        <w:rPr>
          <w:rFonts w:ascii="Times New Roman" w:hAnsi="Times New Roman" w:cs="Times New Roman"/>
          <w:sz w:val="24"/>
          <w:szCs w:val="24"/>
        </w:rPr>
      </w:pPr>
      <w:r w:rsidRPr="00E35EC4">
        <w:rPr>
          <w:rFonts w:ascii="Times New Roman" w:hAnsi="Times New Roman" w:cs="Times New Roman"/>
          <w:color w:val="000000"/>
          <w:sz w:val="24"/>
          <w:szCs w:val="24"/>
        </w:rPr>
        <w:t xml:space="preserve">The Personnel Office shall maintain a </w:t>
      </w:r>
      <w:r w:rsidRPr="00E35EC4">
        <w:rPr>
          <w:rFonts w:ascii="Times New Roman" w:hAnsi="Times New Roman" w:cs="Times New Roman"/>
          <w:b/>
          <w:bCs/>
          <w:color w:val="000000"/>
          <w:sz w:val="24"/>
          <w:szCs w:val="24"/>
        </w:rPr>
        <w:t xml:space="preserve">Vehicle Operator Record </w:t>
      </w:r>
      <w:r w:rsidRPr="00E35EC4">
        <w:rPr>
          <w:rFonts w:ascii="Times New Roman" w:hAnsi="Times New Roman" w:cs="Times New Roman"/>
          <w:color w:val="000000"/>
          <w:sz w:val="24"/>
          <w:szCs w:val="24"/>
        </w:rPr>
        <w:t>in each employee Personnel File. Supervisors shall be responsible for reporting vehicle operator information to the Human Resources Office.</w:t>
      </w:r>
    </w:p>
    <w:p w:rsidR="007A5B83" w:rsidRPr="00E35EC4" w:rsidRDefault="003F26C2" w:rsidP="00591D61">
      <w:pPr>
        <w:shd w:val="clear" w:color="auto" w:fill="FFFFFF"/>
        <w:tabs>
          <w:tab w:val="left" w:pos="698"/>
        </w:tabs>
        <w:spacing w:before="259"/>
        <w:rPr>
          <w:rFonts w:ascii="Times New Roman" w:hAnsi="Times New Roman" w:cs="Times New Roman"/>
          <w:sz w:val="24"/>
          <w:szCs w:val="24"/>
        </w:rPr>
      </w:pPr>
      <w:r w:rsidRPr="00E35EC4">
        <w:rPr>
          <w:rFonts w:ascii="Times New Roman" w:hAnsi="Times New Roman" w:cs="Times New Roman"/>
          <w:color w:val="000000"/>
          <w:spacing w:val="-2"/>
          <w:sz w:val="24"/>
          <w:szCs w:val="24"/>
        </w:rPr>
        <w:t>5.6</w:t>
      </w:r>
      <w:r w:rsidRPr="00E35EC4">
        <w:rPr>
          <w:rFonts w:ascii="Times New Roman" w:hAnsi="Times New Roman" w:cs="Times New Roman"/>
          <w:color w:val="000000"/>
          <w:sz w:val="24"/>
          <w:szCs w:val="24"/>
        </w:rPr>
        <w:tab/>
        <w:t>Observe Traffic Laws</w:t>
      </w:r>
    </w:p>
    <w:p w:rsidR="007A5B83" w:rsidRDefault="003F26C2" w:rsidP="00591D61">
      <w:pPr>
        <w:shd w:val="clear" w:color="auto" w:fill="FFFFFF"/>
        <w:spacing w:before="238" w:line="245" w:lineRule="exact"/>
        <w:ind w:right="7"/>
        <w:jc w:val="both"/>
        <w:rPr>
          <w:rFonts w:ascii="Times New Roman" w:hAnsi="Times New Roman" w:cs="Times New Roman"/>
          <w:color w:val="000000"/>
          <w:sz w:val="24"/>
          <w:szCs w:val="24"/>
        </w:rPr>
      </w:pPr>
      <w:r w:rsidRPr="00E35EC4">
        <w:rPr>
          <w:rFonts w:ascii="Times New Roman" w:hAnsi="Times New Roman" w:cs="Times New Roman"/>
          <w:color w:val="000000"/>
          <w:sz w:val="24"/>
          <w:szCs w:val="24"/>
        </w:rPr>
        <w:t>Employees operating County-owned motor vehicles or privately-owned vehicles while conducting official business shall observe all traffic laws, rules and regulations, and the dictates of common sense and good judgment.</w:t>
      </w:r>
    </w:p>
    <w:p w:rsidR="00D76721" w:rsidRDefault="00D76721" w:rsidP="00591D61">
      <w:pPr>
        <w:shd w:val="clear" w:color="auto" w:fill="FFFFFF"/>
        <w:spacing w:before="238" w:line="245" w:lineRule="exact"/>
        <w:ind w:right="7"/>
        <w:jc w:val="both"/>
        <w:rPr>
          <w:rFonts w:ascii="Times New Roman" w:hAnsi="Times New Roman" w:cs="Times New Roman"/>
          <w:color w:val="000000"/>
          <w:sz w:val="24"/>
          <w:szCs w:val="24"/>
        </w:rPr>
      </w:pPr>
      <w:r>
        <w:rPr>
          <w:rFonts w:ascii="Times New Roman" w:hAnsi="Times New Roman" w:cs="Times New Roman"/>
          <w:color w:val="000000"/>
          <w:sz w:val="24"/>
          <w:szCs w:val="24"/>
        </w:rPr>
        <w:t>5.7</w:t>
      </w:r>
      <w:r>
        <w:rPr>
          <w:rFonts w:ascii="Times New Roman" w:hAnsi="Times New Roman" w:cs="Times New Roman"/>
          <w:color w:val="000000"/>
          <w:sz w:val="24"/>
          <w:szCs w:val="24"/>
        </w:rPr>
        <w:tab/>
        <w:t>Emergency Vehicle Operations</w:t>
      </w:r>
    </w:p>
    <w:p w:rsidR="00D76721" w:rsidRDefault="00D76721" w:rsidP="00D76721">
      <w:pPr>
        <w:rPr>
          <w:rFonts w:ascii="Times New Roman" w:hAnsi="Times New Roman" w:cs="Times New Roman"/>
          <w:sz w:val="24"/>
          <w:szCs w:val="24"/>
        </w:rPr>
      </w:pPr>
    </w:p>
    <w:p w:rsidR="00D76721" w:rsidRPr="00B12194" w:rsidRDefault="00D76721" w:rsidP="00D76721">
      <w:pPr>
        <w:jc w:val="both"/>
        <w:rPr>
          <w:rFonts w:ascii="Times New Roman" w:hAnsi="Times New Roman" w:cs="Times New Roman"/>
          <w:sz w:val="24"/>
          <w:szCs w:val="24"/>
        </w:rPr>
      </w:pPr>
      <w:r w:rsidRPr="00B12194">
        <w:rPr>
          <w:rFonts w:ascii="Times New Roman" w:hAnsi="Times New Roman" w:cs="Times New Roman"/>
          <w:sz w:val="24"/>
          <w:szCs w:val="24"/>
        </w:rPr>
        <w:t>Drivers of emergency vehicles should use department policies that are established to protect the general public and employees of Douglas County.  Additional department policies may be more stringent and should be understood prior to operating an emergency vehicle.</w:t>
      </w:r>
    </w:p>
    <w:p w:rsidR="007A5B83" w:rsidRPr="00E35EC4" w:rsidRDefault="003F26C2" w:rsidP="00591D61">
      <w:pPr>
        <w:shd w:val="clear" w:color="auto" w:fill="FFFFFF"/>
        <w:tabs>
          <w:tab w:val="left" w:pos="698"/>
        </w:tabs>
        <w:spacing w:before="259"/>
        <w:rPr>
          <w:rFonts w:ascii="Times New Roman" w:hAnsi="Times New Roman" w:cs="Times New Roman"/>
          <w:sz w:val="24"/>
          <w:szCs w:val="24"/>
        </w:rPr>
      </w:pPr>
      <w:r w:rsidRPr="00E35EC4">
        <w:rPr>
          <w:rFonts w:ascii="Times New Roman" w:hAnsi="Times New Roman" w:cs="Times New Roman"/>
          <w:color w:val="000000"/>
          <w:spacing w:val="-2"/>
          <w:sz w:val="24"/>
          <w:szCs w:val="24"/>
        </w:rPr>
        <w:t>5.</w:t>
      </w:r>
      <w:r w:rsidR="00D76721">
        <w:rPr>
          <w:rFonts w:ascii="Times New Roman" w:hAnsi="Times New Roman" w:cs="Times New Roman"/>
          <w:color w:val="000000"/>
          <w:spacing w:val="-2"/>
          <w:sz w:val="24"/>
          <w:szCs w:val="24"/>
        </w:rPr>
        <w:t>8</w:t>
      </w:r>
      <w:r w:rsidRPr="00E35EC4">
        <w:rPr>
          <w:rFonts w:ascii="Times New Roman" w:hAnsi="Times New Roman" w:cs="Times New Roman"/>
          <w:color w:val="000000"/>
          <w:sz w:val="24"/>
          <w:szCs w:val="24"/>
        </w:rPr>
        <w:tab/>
        <w:t>Revocation of Driver's Authorization</w:t>
      </w:r>
    </w:p>
    <w:p w:rsidR="007A5B83" w:rsidRPr="00E35EC4" w:rsidRDefault="003F26C2" w:rsidP="00591D61">
      <w:pPr>
        <w:shd w:val="clear" w:color="auto" w:fill="FFFFFF"/>
        <w:spacing w:before="230" w:line="245" w:lineRule="exact"/>
        <w:ind w:right="7"/>
        <w:jc w:val="both"/>
        <w:rPr>
          <w:rFonts w:ascii="Times New Roman" w:hAnsi="Times New Roman" w:cs="Times New Roman"/>
          <w:sz w:val="24"/>
          <w:szCs w:val="24"/>
        </w:rPr>
      </w:pPr>
      <w:r w:rsidRPr="00E35EC4">
        <w:rPr>
          <w:rFonts w:ascii="Times New Roman" w:hAnsi="Times New Roman" w:cs="Times New Roman"/>
          <w:color w:val="000000"/>
          <w:sz w:val="24"/>
          <w:szCs w:val="24"/>
        </w:rPr>
        <w:t>If during the course of employment an employee exhibits a disregard for acceptable safe driving procedures, the responsible Department Head may deny further authorization to operate a vehicle while representing the County.</w:t>
      </w:r>
    </w:p>
    <w:p w:rsidR="007A5B83" w:rsidRPr="00E35EC4" w:rsidRDefault="003F26C2" w:rsidP="00591D61">
      <w:pPr>
        <w:shd w:val="clear" w:color="auto" w:fill="FFFFFF"/>
        <w:tabs>
          <w:tab w:val="left" w:pos="698"/>
        </w:tabs>
        <w:spacing w:before="259"/>
        <w:rPr>
          <w:rFonts w:ascii="Times New Roman" w:hAnsi="Times New Roman" w:cs="Times New Roman"/>
          <w:sz w:val="24"/>
          <w:szCs w:val="24"/>
        </w:rPr>
      </w:pPr>
      <w:r w:rsidRPr="00E35EC4">
        <w:rPr>
          <w:rFonts w:ascii="Times New Roman" w:hAnsi="Times New Roman" w:cs="Times New Roman"/>
          <w:color w:val="000000"/>
          <w:sz w:val="24"/>
          <w:szCs w:val="24"/>
        </w:rPr>
        <w:t>5.</w:t>
      </w:r>
      <w:r w:rsidR="00D76721">
        <w:rPr>
          <w:rFonts w:ascii="Times New Roman" w:hAnsi="Times New Roman" w:cs="Times New Roman"/>
          <w:color w:val="000000"/>
          <w:sz w:val="24"/>
          <w:szCs w:val="24"/>
        </w:rPr>
        <w:t>9</w:t>
      </w:r>
      <w:r w:rsidRPr="00E35EC4">
        <w:rPr>
          <w:rFonts w:ascii="Times New Roman" w:hAnsi="Times New Roman" w:cs="Times New Roman"/>
          <w:color w:val="000000"/>
          <w:sz w:val="24"/>
          <w:szCs w:val="24"/>
        </w:rPr>
        <w:tab/>
        <w:t>Use of Private Vehicles While Conducting County Business</w:t>
      </w:r>
    </w:p>
    <w:p w:rsidR="007A5B83" w:rsidRPr="00E35EC4" w:rsidRDefault="003F26C2" w:rsidP="00591D61">
      <w:pPr>
        <w:shd w:val="clear" w:color="auto" w:fill="FFFFFF"/>
        <w:spacing w:before="238" w:line="245" w:lineRule="exact"/>
        <w:jc w:val="both"/>
        <w:rPr>
          <w:rFonts w:ascii="Times New Roman" w:hAnsi="Times New Roman" w:cs="Times New Roman"/>
          <w:sz w:val="24"/>
          <w:szCs w:val="24"/>
        </w:rPr>
      </w:pPr>
      <w:r w:rsidRPr="00E35EC4">
        <w:rPr>
          <w:rFonts w:ascii="Times New Roman" w:hAnsi="Times New Roman" w:cs="Times New Roman"/>
          <w:color w:val="000000"/>
          <w:sz w:val="24"/>
          <w:szCs w:val="24"/>
        </w:rPr>
        <w:t>Any employee who operates a privately-owned vehicle while conducting official business for the County must maintain automobile liability insurance in accordance with the minimum limits required by State Law, or that may be required or recommended by the County's insurance carrier. Employees who do not maintain minimum liability coverage will not operate privately-owned vehicles in an official capacity.</w:t>
      </w:r>
      <w:r w:rsidR="00AB23F0">
        <w:rPr>
          <w:rFonts w:ascii="Times New Roman" w:hAnsi="Times New Roman" w:cs="Times New Roman"/>
          <w:color w:val="000000"/>
          <w:sz w:val="24"/>
          <w:szCs w:val="24"/>
        </w:rPr>
        <w:t xml:space="preserve">  Employees who use </w:t>
      </w:r>
      <w:r w:rsidR="00AB23F0">
        <w:rPr>
          <w:rFonts w:ascii="Times New Roman" w:hAnsi="Times New Roman" w:cs="Times New Roman"/>
          <w:color w:val="000000"/>
          <w:sz w:val="24"/>
          <w:szCs w:val="24"/>
        </w:rPr>
        <w:lastRenderedPageBreak/>
        <w:t>their own vehicle to conduct official County business will be reimbursed at the current federal rate as provided by the Department of Revenue.</w:t>
      </w:r>
    </w:p>
    <w:p w:rsidR="007A5B83" w:rsidRPr="00E35EC4" w:rsidRDefault="003F26C2" w:rsidP="00591D61">
      <w:pPr>
        <w:shd w:val="clear" w:color="auto" w:fill="FFFFFF"/>
        <w:tabs>
          <w:tab w:val="left" w:pos="698"/>
        </w:tabs>
        <w:spacing w:before="259"/>
        <w:rPr>
          <w:rFonts w:ascii="Times New Roman" w:hAnsi="Times New Roman" w:cs="Times New Roman"/>
          <w:sz w:val="24"/>
          <w:szCs w:val="24"/>
        </w:rPr>
      </w:pPr>
      <w:r w:rsidRPr="00E35EC4">
        <w:rPr>
          <w:rFonts w:ascii="Times New Roman" w:hAnsi="Times New Roman" w:cs="Times New Roman"/>
          <w:color w:val="000000"/>
          <w:sz w:val="24"/>
          <w:szCs w:val="24"/>
        </w:rPr>
        <w:t>5.</w:t>
      </w:r>
      <w:r w:rsidR="00D76721">
        <w:rPr>
          <w:rFonts w:ascii="Times New Roman" w:hAnsi="Times New Roman" w:cs="Times New Roman"/>
          <w:color w:val="000000"/>
          <w:sz w:val="24"/>
          <w:szCs w:val="24"/>
        </w:rPr>
        <w:t>10</w:t>
      </w:r>
      <w:r w:rsidRPr="00E35EC4">
        <w:rPr>
          <w:rFonts w:ascii="Times New Roman" w:hAnsi="Times New Roman" w:cs="Times New Roman"/>
          <w:color w:val="000000"/>
          <w:sz w:val="24"/>
          <w:szCs w:val="24"/>
        </w:rPr>
        <w:tab/>
        <w:t>Defensive Driving Course Requirements</w:t>
      </w:r>
    </w:p>
    <w:p w:rsidR="000971C4" w:rsidRDefault="003F26C2" w:rsidP="00591D61">
      <w:pPr>
        <w:shd w:val="clear" w:color="auto" w:fill="FFFFFF"/>
        <w:spacing w:before="238" w:line="245" w:lineRule="exact"/>
        <w:jc w:val="both"/>
        <w:rPr>
          <w:rFonts w:ascii="Times New Roman" w:hAnsi="Times New Roman" w:cs="Times New Roman"/>
          <w:color w:val="000000"/>
          <w:sz w:val="24"/>
          <w:szCs w:val="24"/>
        </w:rPr>
      </w:pPr>
      <w:r w:rsidRPr="00E35EC4">
        <w:rPr>
          <w:rFonts w:ascii="Times New Roman" w:hAnsi="Times New Roman" w:cs="Times New Roman"/>
          <w:color w:val="000000"/>
          <w:sz w:val="24"/>
          <w:szCs w:val="24"/>
        </w:rPr>
        <w:t xml:space="preserve">The Department head or their designee shall periodically, in cooperation with the Risk </w:t>
      </w:r>
      <w:r w:rsidR="00C63A13">
        <w:rPr>
          <w:rFonts w:ascii="Times New Roman" w:hAnsi="Times New Roman" w:cs="Times New Roman"/>
          <w:color w:val="000000"/>
          <w:sz w:val="24"/>
          <w:szCs w:val="24"/>
        </w:rPr>
        <w:t>&amp; Safety Direc</w:t>
      </w:r>
      <w:r w:rsidRPr="00E35EC4">
        <w:rPr>
          <w:rFonts w:ascii="Times New Roman" w:hAnsi="Times New Roman" w:cs="Times New Roman"/>
          <w:color w:val="000000"/>
          <w:sz w:val="24"/>
          <w:szCs w:val="24"/>
        </w:rPr>
        <w:t>tor, administer or arrange for attendance at a Defensive Driving Course. Assignments for said course shall be made as follows:</w:t>
      </w:r>
    </w:p>
    <w:p w:rsidR="007A5B83" w:rsidRPr="00E35EC4" w:rsidRDefault="003F26C2" w:rsidP="0090259E">
      <w:pPr>
        <w:numPr>
          <w:ilvl w:val="0"/>
          <w:numId w:val="9"/>
        </w:numPr>
        <w:shd w:val="clear" w:color="auto" w:fill="FFFFFF"/>
        <w:spacing w:before="245" w:line="238" w:lineRule="exact"/>
        <w:ind w:left="1440" w:hanging="360"/>
        <w:jc w:val="both"/>
        <w:rPr>
          <w:rFonts w:ascii="Times New Roman" w:hAnsi="Times New Roman" w:cs="Times New Roman"/>
          <w:color w:val="000000"/>
          <w:spacing w:val="-7"/>
          <w:sz w:val="24"/>
          <w:szCs w:val="24"/>
        </w:rPr>
      </w:pPr>
      <w:r w:rsidRPr="00E35EC4">
        <w:rPr>
          <w:rFonts w:ascii="Times New Roman" w:hAnsi="Times New Roman" w:cs="Times New Roman"/>
          <w:color w:val="000000"/>
          <w:sz w:val="24"/>
          <w:szCs w:val="24"/>
        </w:rPr>
        <w:t>Mandatory attendance for employees who have been involved in an accident for which they were at fault.</w:t>
      </w:r>
    </w:p>
    <w:p w:rsidR="007A5B83" w:rsidRPr="00E35EC4" w:rsidRDefault="003F26C2" w:rsidP="0090259E">
      <w:pPr>
        <w:numPr>
          <w:ilvl w:val="0"/>
          <w:numId w:val="9"/>
        </w:numPr>
        <w:shd w:val="clear" w:color="auto" w:fill="FFFFFF"/>
        <w:spacing w:before="238" w:line="245" w:lineRule="exact"/>
        <w:ind w:left="1440" w:hanging="360"/>
        <w:jc w:val="both"/>
        <w:rPr>
          <w:rFonts w:ascii="Times New Roman" w:hAnsi="Times New Roman" w:cs="Times New Roman"/>
          <w:color w:val="000000"/>
          <w:spacing w:val="-10"/>
          <w:sz w:val="24"/>
          <w:szCs w:val="24"/>
        </w:rPr>
      </w:pPr>
      <w:r w:rsidRPr="00E35EC4">
        <w:rPr>
          <w:rFonts w:ascii="Times New Roman" w:hAnsi="Times New Roman" w:cs="Times New Roman"/>
          <w:color w:val="000000"/>
          <w:sz w:val="24"/>
          <w:szCs w:val="24"/>
        </w:rPr>
        <w:t>Mandatory attendance for employees who demonstrate questionable driving capabilities or habits as determined by their immediate supervisor.</w:t>
      </w:r>
    </w:p>
    <w:p w:rsidR="007A5B83" w:rsidRPr="00E35EC4" w:rsidRDefault="00C63A13" w:rsidP="0090259E">
      <w:pPr>
        <w:numPr>
          <w:ilvl w:val="0"/>
          <w:numId w:val="9"/>
        </w:numPr>
        <w:shd w:val="clear" w:color="auto" w:fill="FFFFFF"/>
        <w:spacing w:before="245" w:line="245" w:lineRule="exact"/>
        <w:ind w:left="1440" w:hanging="360"/>
        <w:jc w:val="both"/>
        <w:rPr>
          <w:rFonts w:ascii="Times New Roman" w:hAnsi="Times New Roman" w:cs="Times New Roman"/>
          <w:color w:val="000000"/>
          <w:spacing w:val="-9"/>
          <w:sz w:val="24"/>
          <w:szCs w:val="24"/>
        </w:rPr>
      </w:pPr>
      <w:r>
        <w:rPr>
          <w:rFonts w:ascii="Times New Roman" w:hAnsi="Times New Roman" w:cs="Times New Roman"/>
          <w:color w:val="000000"/>
          <w:sz w:val="24"/>
          <w:szCs w:val="24"/>
        </w:rPr>
        <w:t>Mandatory</w:t>
      </w:r>
      <w:r w:rsidR="003F26C2" w:rsidRPr="00E35EC4">
        <w:rPr>
          <w:rFonts w:ascii="Times New Roman" w:hAnsi="Times New Roman" w:cs="Times New Roman"/>
          <w:color w:val="000000"/>
          <w:sz w:val="24"/>
          <w:szCs w:val="24"/>
        </w:rPr>
        <w:t xml:space="preserve"> attendance for employees who have not attended a Defensive Driver Course in the past </w:t>
      </w:r>
      <w:r w:rsidR="002D6FCD" w:rsidRPr="00E35EC4">
        <w:rPr>
          <w:rFonts w:ascii="Times New Roman" w:hAnsi="Times New Roman" w:cs="Times New Roman"/>
          <w:color w:val="000000"/>
          <w:sz w:val="24"/>
          <w:szCs w:val="24"/>
        </w:rPr>
        <w:t>three</w:t>
      </w:r>
      <w:r w:rsidR="003F26C2" w:rsidRPr="00E35EC4">
        <w:rPr>
          <w:rFonts w:ascii="Times New Roman" w:hAnsi="Times New Roman" w:cs="Times New Roman"/>
          <w:color w:val="000000"/>
          <w:sz w:val="24"/>
          <w:szCs w:val="24"/>
        </w:rPr>
        <w:t xml:space="preserve"> (</w:t>
      </w:r>
      <w:r w:rsidR="002D6FCD" w:rsidRPr="00E35EC4">
        <w:rPr>
          <w:rFonts w:ascii="Times New Roman" w:hAnsi="Times New Roman" w:cs="Times New Roman"/>
          <w:color w:val="000000"/>
          <w:sz w:val="24"/>
          <w:szCs w:val="24"/>
        </w:rPr>
        <w:t>3</w:t>
      </w:r>
      <w:r w:rsidR="003F26C2" w:rsidRPr="00E35EC4">
        <w:rPr>
          <w:rFonts w:ascii="Times New Roman" w:hAnsi="Times New Roman" w:cs="Times New Roman"/>
          <w:color w:val="000000"/>
          <w:sz w:val="24"/>
          <w:szCs w:val="24"/>
        </w:rPr>
        <w:t xml:space="preserve">) years.     </w:t>
      </w:r>
    </w:p>
    <w:p w:rsidR="007A5B83" w:rsidRPr="00E35EC4" w:rsidRDefault="003F26C2" w:rsidP="00591D61">
      <w:pPr>
        <w:shd w:val="clear" w:color="auto" w:fill="FFFFFF"/>
        <w:tabs>
          <w:tab w:val="left" w:pos="698"/>
        </w:tabs>
        <w:spacing w:before="252"/>
        <w:rPr>
          <w:rFonts w:ascii="Times New Roman" w:hAnsi="Times New Roman" w:cs="Times New Roman"/>
          <w:sz w:val="24"/>
          <w:szCs w:val="24"/>
        </w:rPr>
      </w:pPr>
      <w:r w:rsidRPr="00E35EC4">
        <w:rPr>
          <w:rFonts w:ascii="Times New Roman" w:hAnsi="Times New Roman" w:cs="Times New Roman"/>
          <w:color w:val="000000"/>
          <w:spacing w:val="-1"/>
          <w:sz w:val="24"/>
          <w:szCs w:val="24"/>
        </w:rPr>
        <w:t>5.1</w:t>
      </w:r>
      <w:r w:rsidR="00D76721">
        <w:rPr>
          <w:rFonts w:ascii="Times New Roman" w:hAnsi="Times New Roman" w:cs="Times New Roman"/>
          <w:color w:val="000000"/>
          <w:spacing w:val="-1"/>
          <w:sz w:val="24"/>
          <w:szCs w:val="24"/>
        </w:rPr>
        <w:t>1</w:t>
      </w:r>
      <w:r w:rsidRPr="00E35EC4">
        <w:rPr>
          <w:rFonts w:ascii="Times New Roman" w:hAnsi="Times New Roman" w:cs="Times New Roman"/>
          <w:color w:val="000000"/>
          <w:sz w:val="24"/>
          <w:szCs w:val="24"/>
        </w:rPr>
        <w:tab/>
        <w:t>Reporting of License Suspension or Revocation</w:t>
      </w:r>
    </w:p>
    <w:p w:rsidR="007A5B83" w:rsidRDefault="003F26C2" w:rsidP="00591D61">
      <w:pPr>
        <w:shd w:val="clear" w:color="auto" w:fill="FFFFFF"/>
        <w:spacing w:before="230" w:line="238" w:lineRule="exact"/>
        <w:jc w:val="both"/>
        <w:rPr>
          <w:rFonts w:ascii="Times New Roman" w:hAnsi="Times New Roman" w:cs="Times New Roman"/>
          <w:sz w:val="24"/>
          <w:szCs w:val="24"/>
        </w:rPr>
      </w:pPr>
      <w:r w:rsidRPr="00E35EC4">
        <w:rPr>
          <w:rFonts w:ascii="Times New Roman" w:hAnsi="Times New Roman" w:cs="Times New Roman"/>
          <w:color w:val="000000"/>
          <w:sz w:val="24"/>
          <w:szCs w:val="24"/>
        </w:rPr>
        <w:t>Any employee performing work which requires the operation of a County vehicle must notify his/her immediate supervisor in those cases where his/her license is expired, suspended or revoked and/or who is unable to obtain an occupational permit from the State Department of Motor Vehicle Safety.  If an employee fails to report such an</w:t>
      </w:r>
      <w:r w:rsidR="002D6FCD" w:rsidRPr="00E35EC4">
        <w:rPr>
          <w:rFonts w:ascii="Times New Roman" w:hAnsi="Times New Roman" w:cs="Times New Roman"/>
          <w:color w:val="000000"/>
          <w:sz w:val="24"/>
          <w:szCs w:val="24"/>
        </w:rPr>
        <w:t xml:space="preserve"> </w:t>
      </w:r>
      <w:r w:rsidRPr="00E35EC4">
        <w:rPr>
          <w:rFonts w:ascii="Times New Roman" w:hAnsi="Times New Roman" w:cs="Times New Roman"/>
          <w:color w:val="000000"/>
          <w:spacing w:val="-4"/>
          <w:sz w:val="24"/>
          <w:szCs w:val="24"/>
        </w:rPr>
        <w:t xml:space="preserve">instance, he/she is subject to disciplinary action, including demotion or termination. An </w:t>
      </w:r>
      <w:r w:rsidRPr="00E35EC4">
        <w:rPr>
          <w:rFonts w:ascii="Times New Roman" w:hAnsi="Times New Roman" w:cs="Times New Roman"/>
          <w:color w:val="000000"/>
          <w:spacing w:val="-2"/>
          <w:sz w:val="24"/>
          <w:szCs w:val="24"/>
        </w:rPr>
        <w:t xml:space="preserve">employee who fails to immediately report such revocation or suspension to his/her supervisor and continues to operate a County vehicle shall be subject to disciplinary </w:t>
      </w:r>
      <w:r w:rsidRPr="00E35EC4">
        <w:rPr>
          <w:rFonts w:ascii="Times New Roman" w:hAnsi="Times New Roman" w:cs="Times New Roman"/>
          <w:color w:val="000000"/>
          <w:sz w:val="24"/>
          <w:szCs w:val="24"/>
        </w:rPr>
        <w:t>action, including, but not limited to termination.</w:t>
      </w:r>
    </w:p>
    <w:p w:rsidR="003F26C2" w:rsidRDefault="003F26C2" w:rsidP="00591D61">
      <w:pPr>
        <w:shd w:val="clear" w:color="auto" w:fill="FFFFFF"/>
        <w:tabs>
          <w:tab w:val="left" w:pos="6926"/>
        </w:tabs>
        <w:rPr>
          <w:rFonts w:ascii="Times New Roman" w:hAnsi="Times New Roman" w:cs="Times New Roman"/>
          <w:b/>
          <w:bCs/>
          <w:color w:val="000000"/>
          <w:spacing w:val="-8"/>
          <w:sz w:val="24"/>
          <w:szCs w:val="24"/>
        </w:rPr>
      </w:pPr>
    </w:p>
    <w:p w:rsidR="007A5B83" w:rsidRPr="00E35EC4" w:rsidRDefault="000971C4" w:rsidP="00591D61">
      <w:pPr>
        <w:shd w:val="clear" w:color="auto" w:fill="FFFFFF"/>
        <w:tabs>
          <w:tab w:val="left" w:pos="6926"/>
        </w:tabs>
        <w:rPr>
          <w:rFonts w:ascii="Times New Roman" w:hAnsi="Times New Roman" w:cs="Times New Roman"/>
          <w:sz w:val="24"/>
          <w:szCs w:val="24"/>
        </w:rPr>
      </w:pPr>
      <w:r>
        <w:rPr>
          <w:rFonts w:ascii="Times New Roman" w:hAnsi="Times New Roman" w:cs="Times New Roman"/>
          <w:b/>
          <w:bCs/>
          <w:color w:val="000000"/>
          <w:spacing w:val="-8"/>
          <w:sz w:val="24"/>
          <w:szCs w:val="24"/>
        </w:rPr>
        <w:t>6</w:t>
      </w:r>
      <w:r w:rsidR="003F26C2" w:rsidRPr="00E35EC4">
        <w:rPr>
          <w:rFonts w:ascii="Times New Roman" w:hAnsi="Times New Roman" w:cs="Times New Roman"/>
          <w:b/>
          <w:bCs/>
          <w:color w:val="000000"/>
          <w:spacing w:val="-8"/>
          <w:sz w:val="24"/>
          <w:szCs w:val="24"/>
        </w:rPr>
        <w:t xml:space="preserve">.0       MARKING OF </w:t>
      </w:r>
      <w:r w:rsidR="00187A15" w:rsidRPr="00E35EC4">
        <w:rPr>
          <w:rFonts w:ascii="Times New Roman" w:hAnsi="Times New Roman" w:cs="Times New Roman"/>
          <w:b/>
          <w:bCs/>
          <w:color w:val="000000"/>
          <w:spacing w:val="-8"/>
          <w:sz w:val="24"/>
          <w:szCs w:val="24"/>
        </w:rPr>
        <w:t>DOUGLAS</w:t>
      </w:r>
      <w:r w:rsidR="003F26C2" w:rsidRPr="00E35EC4">
        <w:rPr>
          <w:rFonts w:ascii="Times New Roman" w:hAnsi="Times New Roman" w:cs="Times New Roman"/>
          <w:b/>
          <w:bCs/>
          <w:color w:val="000000"/>
          <w:spacing w:val="-8"/>
          <w:sz w:val="24"/>
          <w:szCs w:val="24"/>
        </w:rPr>
        <w:t xml:space="preserve"> COUNTY CARS</w:t>
      </w:r>
      <w:r w:rsidR="003F26C2" w:rsidRPr="00E35EC4">
        <w:rPr>
          <w:rFonts w:ascii="Times New Roman" w:hAnsi="Times New Roman" w:cs="Times New Roman"/>
          <w:b/>
          <w:bCs/>
          <w:color w:val="000000"/>
          <w:sz w:val="24"/>
          <w:szCs w:val="24"/>
        </w:rPr>
        <w:tab/>
      </w:r>
    </w:p>
    <w:p w:rsidR="007A5B83" w:rsidRDefault="003F26C2" w:rsidP="00591D61">
      <w:pPr>
        <w:shd w:val="clear" w:color="auto" w:fill="FFFFFF"/>
        <w:spacing w:before="266" w:after="108" w:line="245" w:lineRule="exact"/>
        <w:jc w:val="both"/>
        <w:rPr>
          <w:rFonts w:ascii="Times New Roman" w:hAnsi="Times New Roman" w:cs="Times New Roman"/>
          <w:color w:val="000000"/>
          <w:spacing w:val="-4"/>
          <w:sz w:val="24"/>
          <w:szCs w:val="24"/>
        </w:rPr>
      </w:pPr>
      <w:r w:rsidRPr="00E35EC4">
        <w:rPr>
          <w:rFonts w:ascii="Times New Roman" w:hAnsi="Times New Roman" w:cs="Times New Roman"/>
          <w:color w:val="000000"/>
          <w:spacing w:val="-3"/>
          <w:sz w:val="24"/>
          <w:szCs w:val="24"/>
        </w:rPr>
        <w:t xml:space="preserve">All County vehicles are required to have identifying marking. Vehicles used by law </w:t>
      </w:r>
      <w:r w:rsidRPr="00E35EC4">
        <w:rPr>
          <w:rFonts w:ascii="Times New Roman" w:hAnsi="Times New Roman" w:cs="Times New Roman"/>
          <w:color w:val="000000"/>
          <w:spacing w:val="-4"/>
          <w:sz w:val="24"/>
          <w:szCs w:val="24"/>
        </w:rPr>
        <w:t xml:space="preserve">enforcement agencies for undercover or confidential investigative purposes are exempt from the requirement. The </w:t>
      </w:r>
      <w:r w:rsidR="00187A15" w:rsidRPr="00E35EC4">
        <w:rPr>
          <w:rFonts w:ascii="Times New Roman" w:hAnsi="Times New Roman" w:cs="Times New Roman"/>
          <w:color w:val="000000"/>
          <w:spacing w:val="-4"/>
          <w:sz w:val="24"/>
          <w:szCs w:val="24"/>
        </w:rPr>
        <w:t>Douglas</w:t>
      </w:r>
      <w:r w:rsidRPr="00E35EC4">
        <w:rPr>
          <w:rFonts w:ascii="Times New Roman" w:hAnsi="Times New Roman" w:cs="Times New Roman"/>
          <w:color w:val="000000"/>
          <w:spacing w:val="-4"/>
          <w:sz w:val="24"/>
          <w:szCs w:val="24"/>
        </w:rPr>
        <w:t xml:space="preserve"> County Insignia (or other insignia incorporating the </w:t>
      </w:r>
      <w:r w:rsidRPr="00E35EC4">
        <w:rPr>
          <w:rFonts w:ascii="Times New Roman" w:hAnsi="Times New Roman" w:cs="Times New Roman"/>
          <w:color w:val="000000"/>
          <w:spacing w:val="-2"/>
          <w:sz w:val="24"/>
          <w:szCs w:val="24"/>
        </w:rPr>
        <w:t>words "</w:t>
      </w:r>
      <w:r w:rsidR="00187A15" w:rsidRPr="00E35EC4">
        <w:rPr>
          <w:rFonts w:ascii="Times New Roman" w:hAnsi="Times New Roman" w:cs="Times New Roman"/>
          <w:color w:val="000000"/>
          <w:spacing w:val="-2"/>
          <w:sz w:val="24"/>
          <w:szCs w:val="24"/>
        </w:rPr>
        <w:t>Douglas</w:t>
      </w:r>
      <w:r w:rsidRPr="00E35EC4">
        <w:rPr>
          <w:rFonts w:ascii="Times New Roman" w:hAnsi="Times New Roman" w:cs="Times New Roman"/>
          <w:color w:val="000000"/>
          <w:spacing w:val="-2"/>
          <w:sz w:val="24"/>
          <w:szCs w:val="24"/>
        </w:rPr>
        <w:t xml:space="preserve"> County" into the design) shall not be less than </w:t>
      </w:r>
      <w:r w:rsidR="002D6FCD" w:rsidRPr="00E35EC4">
        <w:rPr>
          <w:rFonts w:ascii="Times New Roman" w:hAnsi="Times New Roman" w:cs="Times New Roman"/>
          <w:iCs/>
          <w:color w:val="000000"/>
          <w:spacing w:val="-2"/>
          <w:sz w:val="24"/>
          <w:szCs w:val="24"/>
        </w:rPr>
        <w:t>four</w:t>
      </w:r>
      <w:r w:rsidRPr="00E35EC4">
        <w:rPr>
          <w:rFonts w:ascii="Times New Roman" w:hAnsi="Times New Roman" w:cs="Times New Roman"/>
          <w:i/>
          <w:iCs/>
          <w:color w:val="000000"/>
          <w:spacing w:val="-2"/>
          <w:sz w:val="24"/>
          <w:szCs w:val="24"/>
        </w:rPr>
        <w:t xml:space="preserve"> </w:t>
      </w:r>
      <w:r w:rsidRPr="00E35EC4">
        <w:rPr>
          <w:rFonts w:ascii="Times New Roman" w:hAnsi="Times New Roman" w:cs="Times New Roman"/>
          <w:color w:val="000000"/>
          <w:spacing w:val="-2"/>
          <w:sz w:val="24"/>
          <w:szCs w:val="24"/>
        </w:rPr>
        <w:t xml:space="preserve">inches in diameter at </w:t>
      </w:r>
      <w:r w:rsidRPr="00E35EC4">
        <w:rPr>
          <w:rFonts w:ascii="Times New Roman" w:hAnsi="Times New Roman" w:cs="Times New Roman"/>
          <w:color w:val="000000"/>
          <w:spacing w:val="-5"/>
          <w:sz w:val="24"/>
          <w:szCs w:val="24"/>
        </w:rPr>
        <w:t xml:space="preserve">its smallest dimension. The agency, department, or division name shall appear on both </w:t>
      </w:r>
      <w:r w:rsidRPr="00E35EC4">
        <w:rPr>
          <w:rFonts w:ascii="Times New Roman" w:hAnsi="Times New Roman" w:cs="Times New Roman"/>
          <w:color w:val="000000"/>
          <w:spacing w:val="-4"/>
          <w:sz w:val="24"/>
          <w:szCs w:val="24"/>
        </w:rPr>
        <w:t>sides of the vehicle in letters at least 1-1/4 inches high. Vehicle operators and agency managers must ensure their respective vehicles are</w:t>
      </w:r>
      <w:r w:rsidR="002D6FCD" w:rsidRPr="00E35EC4">
        <w:rPr>
          <w:rFonts w:ascii="Times New Roman" w:hAnsi="Times New Roman" w:cs="Times New Roman"/>
          <w:color w:val="000000"/>
          <w:spacing w:val="-4"/>
          <w:sz w:val="24"/>
          <w:szCs w:val="24"/>
        </w:rPr>
        <w:t xml:space="preserve"> in compliance with this policy.  </w:t>
      </w:r>
    </w:p>
    <w:p w:rsidR="00504F10" w:rsidRPr="00504F10" w:rsidRDefault="00504F10" w:rsidP="0090259E">
      <w:pPr>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t>Governmental License Plate</w:t>
      </w:r>
    </w:p>
    <w:p w:rsidR="00504F10" w:rsidRPr="00B12194" w:rsidRDefault="00504F10" w:rsidP="00504F10">
      <w:pPr>
        <w:rPr>
          <w:rFonts w:ascii="Times New Roman" w:hAnsi="Times New Roman" w:cs="Times New Roman"/>
          <w:sz w:val="24"/>
          <w:szCs w:val="24"/>
        </w:rPr>
      </w:pPr>
      <w:r w:rsidRPr="00B12194">
        <w:rPr>
          <w:rFonts w:ascii="Times New Roman" w:hAnsi="Times New Roman" w:cs="Times New Roman"/>
          <w:sz w:val="24"/>
          <w:szCs w:val="24"/>
        </w:rPr>
        <w:t>Vehicles owned/titled to the County must display a valid government license plate except for vehicles involved in law enforcement operations.</w:t>
      </w:r>
      <w:r>
        <w:rPr>
          <w:rFonts w:ascii="Times New Roman" w:hAnsi="Times New Roman" w:cs="Times New Roman"/>
          <w:sz w:val="24"/>
          <w:szCs w:val="24"/>
        </w:rPr>
        <w:t xml:space="preserve">  </w:t>
      </w:r>
      <w:r w:rsidRPr="00B12194">
        <w:rPr>
          <w:rFonts w:ascii="Times New Roman" w:hAnsi="Times New Roman" w:cs="Times New Roman"/>
          <w:sz w:val="24"/>
          <w:szCs w:val="24"/>
        </w:rPr>
        <w:t>Lost or stolen license plates must be reported to Fleet Management immediately, and steps shall be taken by the official in charge to secure a replacement tag.  Temporary license identification may be employed.</w:t>
      </w:r>
    </w:p>
    <w:p w:rsidR="00504F10" w:rsidRDefault="00504F10" w:rsidP="0090259E">
      <w:pPr>
        <w:jc w:val="both"/>
        <w:rPr>
          <w:rFonts w:ascii="Times New Roman" w:hAnsi="Times New Roman" w:cs="Times New Roman"/>
          <w:sz w:val="24"/>
          <w:szCs w:val="24"/>
        </w:rPr>
      </w:pPr>
      <w:r w:rsidRPr="00B12194">
        <w:rPr>
          <w:rFonts w:ascii="Times New Roman" w:hAnsi="Times New Roman" w:cs="Times New Roman"/>
          <w:sz w:val="24"/>
          <w:szCs w:val="24"/>
        </w:rPr>
        <w:t xml:space="preserve">County license plates must not be removed or exchanged for any reason except for the purposes of transfer, vehicle surplus or sale. </w:t>
      </w:r>
      <w:r>
        <w:rPr>
          <w:rFonts w:ascii="Times New Roman" w:hAnsi="Times New Roman" w:cs="Times New Roman"/>
          <w:sz w:val="24"/>
          <w:szCs w:val="24"/>
        </w:rPr>
        <w:t xml:space="preserve"> </w:t>
      </w:r>
    </w:p>
    <w:p w:rsidR="0090259E" w:rsidRPr="00B12194" w:rsidRDefault="0090259E" w:rsidP="00504F10">
      <w:pPr>
        <w:rPr>
          <w:rFonts w:ascii="Times New Roman" w:hAnsi="Times New Roman" w:cs="Times New Roman"/>
          <w:sz w:val="24"/>
          <w:szCs w:val="24"/>
        </w:rPr>
      </w:pPr>
    </w:p>
    <w:p w:rsidR="00504F10" w:rsidRPr="00504F10" w:rsidRDefault="00504F10" w:rsidP="0090259E">
      <w:pPr>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t>County Seals</w:t>
      </w:r>
    </w:p>
    <w:p w:rsidR="00D76721" w:rsidRPr="00B12194" w:rsidRDefault="00504F10" w:rsidP="00D76721">
      <w:pPr>
        <w:jc w:val="both"/>
        <w:rPr>
          <w:rFonts w:ascii="Times New Roman" w:hAnsi="Times New Roman" w:cs="Times New Roman"/>
          <w:sz w:val="24"/>
          <w:szCs w:val="24"/>
        </w:rPr>
      </w:pPr>
      <w:r w:rsidRPr="00B12194">
        <w:rPr>
          <w:rFonts w:ascii="Times New Roman" w:hAnsi="Times New Roman" w:cs="Times New Roman"/>
          <w:sz w:val="24"/>
          <w:szCs w:val="24"/>
        </w:rPr>
        <w:t>All types/classes of vehicles owned/titled to the County are required to display an appropriate Douglas County seal in a conspicuous location to be placed on the vehicle by Fleet Man</w:t>
      </w:r>
      <w:r w:rsidR="009A48B8">
        <w:rPr>
          <w:rFonts w:ascii="Times New Roman" w:hAnsi="Times New Roman" w:cs="Times New Roman"/>
          <w:sz w:val="24"/>
          <w:szCs w:val="24"/>
        </w:rPr>
        <w:t xml:space="preserve">agement in accordance with O.C.G.A. § 36-80-20.  </w:t>
      </w:r>
      <w:r w:rsidRPr="00B12194">
        <w:rPr>
          <w:rFonts w:ascii="Times New Roman" w:hAnsi="Times New Roman" w:cs="Times New Roman"/>
          <w:sz w:val="24"/>
          <w:szCs w:val="24"/>
        </w:rPr>
        <w:t xml:space="preserve">Specialized vehicle decals are authorized for Fire and the Sheriff’s Department vehicles.  </w:t>
      </w:r>
      <w:r w:rsidR="009A48B8">
        <w:rPr>
          <w:rFonts w:ascii="Times New Roman" w:hAnsi="Times New Roman" w:cs="Times New Roman"/>
          <w:sz w:val="24"/>
          <w:szCs w:val="24"/>
        </w:rPr>
        <w:t>Any w</w:t>
      </w:r>
      <w:r w:rsidRPr="00B12194">
        <w:rPr>
          <w:rFonts w:ascii="Times New Roman" w:hAnsi="Times New Roman" w:cs="Times New Roman"/>
          <w:sz w:val="24"/>
          <w:szCs w:val="24"/>
        </w:rPr>
        <w:t xml:space="preserve">aiver of the County </w:t>
      </w:r>
      <w:r w:rsidRPr="00B12194">
        <w:rPr>
          <w:rFonts w:ascii="Times New Roman" w:hAnsi="Times New Roman" w:cs="Times New Roman"/>
          <w:sz w:val="24"/>
          <w:szCs w:val="24"/>
        </w:rPr>
        <w:lastRenderedPageBreak/>
        <w:t xml:space="preserve">Seal display requirement </w:t>
      </w:r>
      <w:r w:rsidR="009A48B8">
        <w:rPr>
          <w:rFonts w:ascii="Times New Roman" w:hAnsi="Times New Roman" w:cs="Times New Roman"/>
          <w:sz w:val="24"/>
          <w:szCs w:val="24"/>
        </w:rPr>
        <w:t>shall be done in a manner prescribed by O.C.G.A. § 36-80-20</w:t>
      </w:r>
      <w:r w:rsidR="00D76721" w:rsidRPr="00B12194">
        <w:rPr>
          <w:rFonts w:ascii="Times New Roman" w:hAnsi="Times New Roman" w:cs="Times New Roman"/>
          <w:sz w:val="24"/>
          <w:szCs w:val="24"/>
        </w:rPr>
        <w:t>.</w:t>
      </w:r>
    </w:p>
    <w:p w:rsidR="00504F10" w:rsidRPr="00B12194" w:rsidRDefault="00504F10" w:rsidP="00504F10">
      <w:pPr>
        <w:ind w:firstLine="720"/>
        <w:jc w:val="both"/>
        <w:rPr>
          <w:rFonts w:ascii="Times New Roman" w:hAnsi="Times New Roman" w:cs="Times New Roman"/>
          <w:sz w:val="24"/>
          <w:szCs w:val="24"/>
        </w:rPr>
      </w:pPr>
    </w:p>
    <w:p w:rsidR="00504F10" w:rsidRPr="00504F10" w:rsidRDefault="00504F10" w:rsidP="0090259E">
      <w:pPr>
        <w:rPr>
          <w:rFonts w:ascii="Times New Roman" w:hAnsi="Times New Roman" w:cs="Times New Roman"/>
          <w:sz w:val="24"/>
          <w:szCs w:val="24"/>
        </w:rPr>
      </w:pPr>
      <w:r w:rsidRPr="00504F10">
        <w:rPr>
          <w:rFonts w:ascii="Times New Roman" w:hAnsi="Times New Roman" w:cs="Times New Roman"/>
          <w:sz w:val="24"/>
          <w:szCs w:val="24"/>
        </w:rPr>
        <w:t>6.3</w:t>
      </w:r>
      <w:r w:rsidRPr="00504F10">
        <w:rPr>
          <w:rFonts w:ascii="Times New Roman" w:hAnsi="Times New Roman" w:cs="Times New Roman"/>
          <w:sz w:val="24"/>
          <w:szCs w:val="24"/>
        </w:rPr>
        <w:tab/>
        <w:t>Vehicle Number</w:t>
      </w:r>
    </w:p>
    <w:p w:rsidR="00504F10" w:rsidRDefault="00504F10" w:rsidP="0090259E">
      <w:pPr>
        <w:pStyle w:val="ListParagraph"/>
        <w:ind w:left="0"/>
        <w:jc w:val="both"/>
        <w:rPr>
          <w:rFonts w:ascii="Times New Roman" w:hAnsi="Times New Roman" w:cs="Times New Roman"/>
          <w:sz w:val="24"/>
          <w:szCs w:val="24"/>
        </w:rPr>
      </w:pPr>
      <w:r w:rsidRPr="00B12194">
        <w:rPr>
          <w:rFonts w:ascii="Times New Roman" w:hAnsi="Times New Roman" w:cs="Times New Roman"/>
          <w:sz w:val="24"/>
          <w:szCs w:val="24"/>
        </w:rPr>
        <w:t>All types/classes of vehicles owned/titled to the C</w:t>
      </w:r>
      <w:r>
        <w:rPr>
          <w:rFonts w:ascii="Times New Roman" w:hAnsi="Times New Roman" w:cs="Times New Roman"/>
          <w:sz w:val="24"/>
          <w:szCs w:val="24"/>
        </w:rPr>
        <w:t xml:space="preserve">ounty are required to display a </w:t>
      </w:r>
      <w:r w:rsidRPr="00B12194">
        <w:rPr>
          <w:rFonts w:ascii="Times New Roman" w:hAnsi="Times New Roman" w:cs="Times New Roman"/>
          <w:sz w:val="24"/>
          <w:szCs w:val="24"/>
        </w:rPr>
        <w:t>fleet vehicle number in a conspicuous location, i.e. the doors or on the trunk lid.</w:t>
      </w:r>
      <w:r>
        <w:rPr>
          <w:rFonts w:ascii="Times New Roman" w:hAnsi="Times New Roman" w:cs="Times New Roman"/>
          <w:sz w:val="24"/>
          <w:szCs w:val="24"/>
        </w:rPr>
        <w:t xml:space="preserve"> E</w:t>
      </w:r>
      <w:r w:rsidRPr="00B12194">
        <w:rPr>
          <w:rFonts w:ascii="Times New Roman" w:hAnsi="Times New Roman" w:cs="Times New Roman"/>
          <w:sz w:val="24"/>
          <w:szCs w:val="24"/>
        </w:rPr>
        <w:t>xceptions are granted under circumstances similar to those previously described above under “County Seals.”</w:t>
      </w:r>
      <w:r>
        <w:rPr>
          <w:rFonts w:ascii="Times New Roman" w:hAnsi="Times New Roman" w:cs="Times New Roman"/>
          <w:sz w:val="24"/>
          <w:szCs w:val="24"/>
        </w:rPr>
        <w:t xml:space="preserve">  </w:t>
      </w:r>
      <w:r w:rsidRPr="00B12194">
        <w:rPr>
          <w:rFonts w:ascii="Times New Roman" w:hAnsi="Times New Roman" w:cs="Times New Roman"/>
          <w:sz w:val="24"/>
          <w:szCs w:val="24"/>
        </w:rPr>
        <w:t>Vehicle numbers will be assigned by Fleet Management.  Previous vehicle numbers will not be re-used for audit purposes.</w:t>
      </w:r>
    </w:p>
    <w:p w:rsidR="0090259E" w:rsidRPr="00B12194" w:rsidRDefault="0090259E" w:rsidP="00504F10">
      <w:pPr>
        <w:pStyle w:val="ListParagraph"/>
        <w:ind w:left="0" w:firstLine="720"/>
        <w:jc w:val="both"/>
        <w:rPr>
          <w:rFonts w:ascii="Times New Roman" w:hAnsi="Times New Roman" w:cs="Times New Roman"/>
          <w:sz w:val="24"/>
          <w:szCs w:val="24"/>
        </w:rPr>
      </w:pPr>
    </w:p>
    <w:p w:rsidR="00504F10" w:rsidRPr="0090259E" w:rsidRDefault="00504F10" w:rsidP="0090259E">
      <w:pPr>
        <w:rPr>
          <w:rFonts w:ascii="Times New Roman" w:hAnsi="Times New Roman" w:cs="Times New Roman"/>
          <w:sz w:val="24"/>
          <w:szCs w:val="24"/>
        </w:rPr>
      </w:pPr>
      <w:r w:rsidRPr="0090259E">
        <w:rPr>
          <w:rFonts w:ascii="Times New Roman" w:hAnsi="Times New Roman" w:cs="Times New Roman"/>
          <w:sz w:val="24"/>
          <w:szCs w:val="24"/>
        </w:rPr>
        <w:t>6.4</w:t>
      </w:r>
      <w:r w:rsidRPr="0090259E">
        <w:rPr>
          <w:rFonts w:ascii="Times New Roman" w:hAnsi="Times New Roman" w:cs="Times New Roman"/>
          <w:sz w:val="24"/>
          <w:szCs w:val="24"/>
        </w:rPr>
        <w:tab/>
        <w:t>Vehicle Title</w:t>
      </w:r>
    </w:p>
    <w:p w:rsidR="00504F10" w:rsidRPr="00B12194" w:rsidRDefault="00504F10" w:rsidP="0090259E">
      <w:pPr>
        <w:jc w:val="both"/>
        <w:rPr>
          <w:rFonts w:ascii="Times New Roman" w:hAnsi="Times New Roman" w:cs="Times New Roman"/>
          <w:sz w:val="24"/>
          <w:szCs w:val="24"/>
        </w:rPr>
      </w:pPr>
      <w:r w:rsidRPr="00B12194">
        <w:rPr>
          <w:rFonts w:ascii="Times New Roman" w:hAnsi="Times New Roman" w:cs="Times New Roman"/>
          <w:sz w:val="24"/>
          <w:szCs w:val="24"/>
        </w:rPr>
        <w:t>Vehicles titles are currently applied for and maintained by Fleet Management.  This practice will continue until further notice.</w:t>
      </w:r>
    </w:p>
    <w:p w:rsidR="003F26C2" w:rsidRDefault="003F26C2" w:rsidP="0090259E">
      <w:pPr>
        <w:pStyle w:val="ListParagraph"/>
        <w:rPr>
          <w:rFonts w:ascii="Times New Roman" w:hAnsi="Times New Roman" w:cs="Times New Roman"/>
          <w:b/>
          <w:bCs/>
          <w:color w:val="000000"/>
          <w:spacing w:val="-1"/>
          <w:sz w:val="24"/>
          <w:szCs w:val="24"/>
        </w:rPr>
      </w:pPr>
    </w:p>
    <w:p w:rsidR="007A5B83" w:rsidRPr="00E35EC4" w:rsidRDefault="000971C4" w:rsidP="00591D61">
      <w:pPr>
        <w:shd w:val="clear" w:color="auto" w:fill="FFFFFF"/>
        <w:tabs>
          <w:tab w:val="left" w:pos="698"/>
        </w:tabs>
        <w:rPr>
          <w:rFonts w:ascii="Times New Roman" w:hAnsi="Times New Roman" w:cs="Times New Roman"/>
          <w:sz w:val="24"/>
          <w:szCs w:val="24"/>
        </w:rPr>
      </w:pPr>
      <w:r>
        <w:rPr>
          <w:rFonts w:ascii="Times New Roman" w:hAnsi="Times New Roman" w:cs="Times New Roman"/>
          <w:b/>
          <w:bCs/>
          <w:color w:val="000000"/>
          <w:spacing w:val="-1"/>
          <w:sz w:val="24"/>
          <w:szCs w:val="24"/>
        </w:rPr>
        <w:t>7</w:t>
      </w:r>
      <w:r w:rsidR="003F26C2" w:rsidRPr="00E35EC4">
        <w:rPr>
          <w:rFonts w:ascii="Times New Roman" w:hAnsi="Times New Roman" w:cs="Times New Roman"/>
          <w:b/>
          <w:bCs/>
          <w:color w:val="000000"/>
          <w:spacing w:val="-1"/>
          <w:sz w:val="24"/>
          <w:szCs w:val="24"/>
        </w:rPr>
        <w:t>.0</w:t>
      </w:r>
      <w:r w:rsidR="003F26C2" w:rsidRPr="00E35EC4">
        <w:rPr>
          <w:rFonts w:ascii="Times New Roman" w:hAnsi="Times New Roman" w:cs="Times New Roman"/>
          <w:b/>
          <w:bCs/>
          <w:color w:val="000000"/>
          <w:sz w:val="24"/>
          <w:szCs w:val="24"/>
        </w:rPr>
        <w:tab/>
        <w:t>FUEL CONSERVATION</w:t>
      </w:r>
    </w:p>
    <w:p w:rsidR="007A5B83" w:rsidRPr="00E35EC4" w:rsidRDefault="00187A15" w:rsidP="00591D61">
      <w:pPr>
        <w:shd w:val="clear" w:color="auto" w:fill="FFFFFF"/>
        <w:spacing w:before="281" w:line="238" w:lineRule="exact"/>
        <w:ind w:right="22"/>
        <w:jc w:val="both"/>
        <w:rPr>
          <w:rFonts w:ascii="Times New Roman" w:hAnsi="Times New Roman" w:cs="Times New Roman"/>
          <w:sz w:val="24"/>
          <w:szCs w:val="24"/>
        </w:rPr>
      </w:pPr>
      <w:r w:rsidRPr="00E35EC4">
        <w:rPr>
          <w:rFonts w:ascii="Times New Roman" w:hAnsi="Times New Roman" w:cs="Times New Roman"/>
          <w:color w:val="000000"/>
          <w:sz w:val="24"/>
          <w:szCs w:val="24"/>
        </w:rPr>
        <w:t>Douglas</w:t>
      </w:r>
      <w:r w:rsidR="003F26C2" w:rsidRPr="00E35EC4">
        <w:rPr>
          <w:rFonts w:ascii="Times New Roman" w:hAnsi="Times New Roman" w:cs="Times New Roman"/>
          <w:color w:val="000000"/>
          <w:sz w:val="24"/>
          <w:szCs w:val="24"/>
        </w:rPr>
        <w:t xml:space="preserve"> County has developed this policy to ensure that fuel conservation is an ongoing priority; to ensure that essential services are not disrupted in the event of a fuel shortage; for prioritizing the use of </w:t>
      </w:r>
      <w:r w:rsidRPr="00E35EC4">
        <w:rPr>
          <w:rFonts w:ascii="Times New Roman" w:hAnsi="Times New Roman" w:cs="Times New Roman"/>
          <w:color w:val="000000"/>
          <w:sz w:val="24"/>
          <w:szCs w:val="24"/>
        </w:rPr>
        <w:t>Douglas</w:t>
      </w:r>
      <w:r w:rsidR="003F26C2" w:rsidRPr="00E35EC4">
        <w:rPr>
          <w:rFonts w:ascii="Times New Roman" w:hAnsi="Times New Roman" w:cs="Times New Roman"/>
          <w:color w:val="000000"/>
          <w:sz w:val="24"/>
          <w:szCs w:val="24"/>
        </w:rPr>
        <w:t xml:space="preserve"> County vehicles in case of a national fuel crisis, or in the event of unanticipated price increases; and, to monitor the monthly fuel consumption of the various County departments.</w:t>
      </w:r>
    </w:p>
    <w:p w:rsidR="007A5B83" w:rsidRPr="00E35EC4" w:rsidRDefault="00187A15" w:rsidP="00591D61">
      <w:pPr>
        <w:shd w:val="clear" w:color="auto" w:fill="FFFFFF"/>
        <w:spacing w:before="266" w:line="245" w:lineRule="exact"/>
        <w:jc w:val="both"/>
        <w:rPr>
          <w:rFonts w:ascii="Times New Roman" w:hAnsi="Times New Roman" w:cs="Times New Roman"/>
          <w:sz w:val="24"/>
          <w:szCs w:val="24"/>
        </w:rPr>
      </w:pPr>
      <w:r w:rsidRPr="00E35EC4">
        <w:rPr>
          <w:rFonts w:ascii="Times New Roman" w:hAnsi="Times New Roman" w:cs="Times New Roman"/>
          <w:color w:val="000000"/>
          <w:sz w:val="24"/>
          <w:szCs w:val="24"/>
        </w:rPr>
        <w:t>Douglas</w:t>
      </w:r>
      <w:r w:rsidR="003F26C2" w:rsidRPr="00E35EC4">
        <w:rPr>
          <w:rFonts w:ascii="Times New Roman" w:hAnsi="Times New Roman" w:cs="Times New Roman"/>
          <w:color w:val="000000"/>
          <w:sz w:val="24"/>
          <w:szCs w:val="24"/>
        </w:rPr>
        <w:t xml:space="preserve"> County will at all times, pursue all avenues of fuel conservation. The fuel conservation measures will not disrupt services to the health, welfare and safety of County residents. County vehicles will be managed with priority given to fuel conservation.</w:t>
      </w:r>
    </w:p>
    <w:p w:rsidR="0090259E" w:rsidRDefault="000971C4" w:rsidP="0090259E">
      <w:pPr>
        <w:shd w:val="clear" w:color="auto" w:fill="FFFFFF"/>
        <w:tabs>
          <w:tab w:val="left" w:pos="698"/>
        </w:tabs>
        <w:spacing w:before="281"/>
        <w:rPr>
          <w:rFonts w:ascii="Times New Roman" w:hAnsi="Times New Roman" w:cs="Times New Roman"/>
          <w:sz w:val="24"/>
          <w:szCs w:val="24"/>
        </w:rPr>
      </w:pPr>
      <w:r>
        <w:rPr>
          <w:rFonts w:ascii="Times New Roman" w:hAnsi="Times New Roman" w:cs="Times New Roman"/>
          <w:color w:val="000000"/>
          <w:spacing w:val="-12"/>
          <w:sz w:val="24"/>
          <w:szCs w:val="24"/>
        </w:rPr>
        <w:t>7</w:t>
      </w:r>
      <w:r w:rsidR="003F26C2" w:rsidRPr="003F26C2">
        <w:rPr>
          <w:rFonts w:ascii="Times New Roman" w:hAnsi="Times New Roman" w:cs="Times New Roman"/>
          <w:color w:val="000000"/>
          <w:spacing w:val="-12"/>
          <w:sz w:val="24"/>
          <w:szCs w:val="24"/>
        </w:rPr>
        <w:t>.1</w:t>
      </w:r>
      <w:r w:rsidR="003F26C2" w:rsidRPr="003F26C2">
        <w:rPr>
          <w:rFonts w:ascii="Times New Roman" w:hAnsi="Times New Roman" w:cs="Times New Roman"/>
          <w:color w:val="000000"/>
          <w:sz w:val="24"/>
          <w:szCs w:val="24"/>
        </w:rPr>
        <w:tab/>
        <w:t>Priority Allocation</w:t>
      </w:r>
    </w:p>
    <w:p w:rsidR="000971C4" w:rsidRDefault="003F26C2" w:rsidP="00C131B7">
      <w:pPr>
        <w:shd w:val="clear" w:color="auto" w:fill="FFFFFF"/>
        <w:tabs>
          <w:tab w:val="left" w:pos="698"/>
        </w:tabs>
        <w:rPr>
          <w:rFonts w:ascii="Times New Roman" w:hAnsi="Times New Roman" w:cs="Times New Roman"/>
          <w:color w:val="000000"/>
          <w:sz w:val="24"/>
          <w:szCs w:val="24"/>
        </w:rPr>
      </w:pPr>
      <w:r w:rsidRPr="00E35EC4">
        <w:rPr>
          <w:rFonts w:ascii="Times New Roman" w:hAnsi="Times New Roman" w:cs="Times New Roman"/>
          <w:color w:val="000000"/>
          <w:sz w:val="24"/>
          <w:szCs w:val="24"/>
        </w:rPr>
        <w:t>During a fuel crisis, departments will be allocated fuel based on the priority of their use and County fuel allotments. During a national fuel crisis, County vehicles are prioritized as follows (priority listed in descending order):</w:t>
      </w:r>
    </w:p>
    <w:p w:rsidR="00C131B7" w:rsidRPr="0090259E" w:rsidRDefault="00C131B7" w:rsidP="00C131B7">
      <w:pPr>
        <w:shd w:val="clear" w:color="auto" w:fill="FFFFFF"/>
        <w:tabs>
          <w:tab w:val="left" w:pos="698"/>
        </w:tabs>
        <w:rPr>
          <w:rFonts w:ascii="Times New Roman" w:hAnsi="Times New Roman" w:cs="Times New Roman"/>
          <w:sz w:val="24"/>
          <w:szCs w:val="24"/>
        </w:rPr>
      </w:pPr>
    </w:p>
    <w:p w:rsidR="007A5B83" w:rsidRPr="00C131B7" w:rsidRDefault="003F26C2" w:rsidP="00C131B7">
      <w:pPr>
        <w:pStyle w:val="ListParagraph"/>
        <w:numPr>
          <w:ilvl w:val="0"/>
          <w:numId w:val="34"/>
        </w:numPr>
        <w:shd w:val="clear" w:color="auto" w:fill="FFFFFF"/>
        <w:spacing w:line="245" w:lineRule="exact"/>
        <w:ind w:left="1440"/>
        <w:rPr>
          <w:rFonts w:ascii="Times New Roman" w:hAnsi="Times New Roman" w:cs="Times New Roman"/>
          <w:color w:val="000000"/>
          <w:spacing w:val="-6"/>
          <w:sz w:val="24"/>
          <w:szCs w:val="24"/>
        </w:rPr>
      </w:pPr>
      <w:r w:rsidRPr="00C131B7">
        <w:rPr>
          <w:rFonts w:ascii="Times New Roman" w:hAnsi="Times New Roman" w:cs="Times New Roman"/>
          <w:color w:val="000000"/>
          <w:sz w:val="24"/>
          <w:szCs w:val="24"/>
        </w:rPr>
        <w:t>Emergency response vehicles</w:t>
      </w:r>
    </w:p>
    <w:p w:rsidR="007A5B83" w:rsidRPr="00EB166E" w:rsidRDefault="003F26C2" w:rsidP="00EB166E">
      <w:pPr>
        <w:pStyle w:val="ListParagraph"/>
        <w:numPr>
          <w:ilvl w:val="0"/>
          <w:numId w:val="34"/>
        </w:numPr>
        <w:shd w:val="clear" w:color="auto" w:fill="FFFFFF"/>
        <w:spacing w:line="245" w:lineRule="exact"/>
        <w:ind w:left="1440"/>
        <w:rPr>
          <w:rFonts w:ascii="Times New Roman" w:hAnsi="Times New Roman" w:cs="Times New Roman"/>
          <w:color w:val="000000"/>
          <w:spacing w:val="-8"/>
          <w:sz w:val="24"/>
          <w:szCs w:val="24"/>
        </w:rPr>
      </w:pPr>
      <w:r w:rsidRPr="00EB166E">
        <w:rPr>
          <w:rFonts w:ascii="Times New Roman" w:hAnsi="Times New Roman" w:cs="Times New Roman"/>
          <w:color w:val="000000"/>
          <w:sz w:val="24"/>
          <w:szCs w:val="24"/>
        </w:rPr>
        <w:t>Health and safety vehicles</w:t>
      </w:r>
    </w:p>
    <w:p w:rsidR="007A5B83" w:rsidRPr="00EB166E" w:rsidRDefault="003F26C2" w:rsidP="00EB166E">
      <w:pPr>
        <w:pStyle w:val="ListParagraph"/>
        <w:numPr>
          <w:ilvl w:val="0"/>
          <w:numId w:val="34"/>
        </w:numPr>
        <w:shd w:val="clear" w:color="auto" w:fill="FFFFFF"/>
        <w:spacing w:line="245" w:lineRule="exact"/>
        <w:ind w:left="1440"/>
        <w:rPr>
          <w:rFonts w:ascii="Times New Roman" w:hAnsi="Times New Roman" w:cs="Times New Roman"/>
          <w:color w:val="000000"/>
          <w:spacing w:val="-6"/>
          <w:sz w:val="24"/>
          <w:szCs w:val="24"/>
        </w:rPr>
      </w:pPr>
      <w:r w:rsidRPr="00EB166E">
        <w:rPr>
          <w:rFonts w:ascii="Times New Roman" w:hAnsi="Times New Roman" w:cs="Times New Roman"/>
          <w:color w:val="000000"/>
          <w:sz w:val="24"/>
          <w:szCs w:val="24"/>
        </w:rPr>
        <w:t>Operational vehicles</w:t>
      </w:r>
    </w:p>
    <w:p w:rsidR="007A5B83" w:rsidRPr="00EB166E" w:rsidRDefault="003F26C2" w:rsidP="00EB166E">
      <w:pPr>
        <w:pStyle w:val="ListParagraph"/>
        <w:numPr>
          <w:ilvl w:val="0"/>
          <w:numId w:val="34"/>
        </w:numPr>
        <w:shd w:val="clear" w:color="auto" w:fill="FFFFFF"/>
        <w:spacing w:line="245" w:lineRule="exact"/>
        <w:ind w:left="1440"/>
        <w:rPr>
          <w:rFonts w:ascii="Times New Roman" w:hAnsi="Times New Roman" w:cs="Times New Roman"/>
          <w:color w:val="000000"/>
          <w:spacing w:val="-6"/>
          <w:sz w:val="24"/>
          <w:szCs w:val="24"/>
        </w:rPr>
      </w:pPr>
      <w:r w:rsidRPr="00EB166E">
        <w:rPr>
          <w:rFonts w:ascii="Times New Roman" w:hAnsi="Times New Roman" w:cs="Times New Roman"/>
          <w:color w:val="000000"/>
          <w:sz w:val="24"/>
          <w:szCs w:val="24"/>
        </w:rPr>
        <w:t>Administrative vehicle</w:t>
      </w:r>
    </w:p>
    <w:p w:rsidR="007A5B83" w:rsidRPr="00EB166E" w:rsidRDefault="003F26C2" w:rsidP="00EB166E">
      <w:pPr>
        <w:pStyle w:val="ListParagraph"/>
        <w:numPr>
          <w:ilvl w:val="0"/>
          <w:numId w:val="34"/>
        </w:numPr>
        <w:shd w:val="clear" w:color="auto" w:fill="FFFFFF"/>
        <w:spacing w:line="245" w:lineRule="exact"/>
        <w:ind w:left="1440"/>
        <w:rPr>
          <w:rFonts w:ascii="Times New Roman" w:hAnsi="Times New Roman" w:cs="Times New Roman"/>
          <w:color w:val="000000"/>
          <w:spacing w:val="-4"/>
          <w:sz w:val="24"/>
          <w:szCs w:val="24"/>
        </w:rPr>
      </w:pPr>
      <w:r w:rsidRPr="00EB166E">
        <w:rPr>
          <w:rFonts w:ascii="Times New Roman" w:hAnsi="Times New Roman" w:cs="Times New Roman"/>
          <w:color w:val="000000"/>
          <w:sz w:val="24"/>
          <w:szCs w:val="24"/>
        </w:rPr>
        <w:t>Take home vehicles</w:t>
      </w:r>
    </w:p>
    <w:p w:rsidR="007A5B83" w:rsidRPr="00EB166E" w:rsidRDefault="003F26C2" w:rsidP="00EB166E">
      <w:pPr>
        <w:pStyle w:val="ListParagraph"/>
        <w:numPr>
          <w:ilvl w:val="0"/>
          <w:numId w:val="34"/>
        </w:numPr>
        <w:shd w:val="clear" w:color="auto" w:fill="FFFFFF"/>
        <w:spacing w:line="245" w:lineRule="exact"/>
        <w:ind w:left="1440"/>
        <w:rPr>
          <w:rFonts w:ascii="Times New Roman" w:hAnsi="Times New Roman" w:cs="Times New Roman"/>
          <w:color w:val="000000"/>
          <w:spacing w:val="-6"/>
          <w:sz w:val="24"/>
          <w:szCs w:val="24"/>
        </w:rPr>
      </w:pPr>
      <w:r w:rsidRPr="00EB166E">
        <w:rPr>
          <w:rFonts w:ascii="Times New Roman" w:hAnsi="Times New Roman" w:cs="Times New Roman"/>
          <w:color w:val="000000"/>
          <w:sz w:val="24"/>
          <w:szCs w:val="24"/>
        </w:rPr>
        <w:t>Non-County owned vehicles</w:t>
      </w:r>
    </w:p>
    <w:p w:rsidR="00EB166E" w:rsidRDefault="00EB166E" w:rsidP="00591D61">
      <w:pPr>
        <w:shd w:val="clear" w:color="auto" w:fill="FFFFFF"/>
        <w:tabs>
          <w:tab w:val="left" w:pos="698"/>
        </w:tabs>
        <w:spacing w:before="288"/>
        <w:rPr>
          <w:rFonts w:ascii="Times New Roman" w:hAnsi="Times New Roman" w:cs="Times New Roman"/>
          <w:color w:val="000000"/>
          <w:spacing w:val="-5"/>
          <w:sz w:val="24"/>
          <w:szCs w:val="24"/>
        </w:rPr>
      </w:pPr>
    </w:p>
    <w:p w:rsidR="007A5B83" w:rsidRPr="00E35EC4" w:rsidRDefault="000971C4" w:rsidP="00591D61">
      <w:pPr>
        <w:shd w:val="clear" w:color="auto" w:fill="FFFFFF"/>
        <w:tabs>
          <w:tab w:val="left" w:pos="698"/>
        </w:tabs>
        <w:spacing w:before="288"/>
        <w:rPr>
          <w:rFonts w:ascii="Times New Roman" w:hAnsi="Times New Roman" w:cs="Times New Roman"/>
          <w:sz w:val="24"/>
          <w:szCs w:val="24"/>
        </w:rPr>
      </w:pPr>
      <w:r>
        <w:rPr>
          <w:rFonts w:ascii="Times New Roman" w:hAnsi="Times New Roman" w:cs="Times New Roman"/>
          <w:color w:val="000000"/>
          <w:spacing w:val="-5"/>
          <w:sz w:val="24"/>
          <w:szCs w:val="24"/>
        </w:rPr>
        <w:t>7</w:t>
      </w:r>
      <w:r w:rsidR="003F26C2" w:rsidRPr="00E35EC4">
        <w:rPr>
          <w:rFonts w:ascii="Times New Roman" w:hAnsi="Times New Roman" w:cs="Times New Roman"/>
          <w:color w:val="000000"/>
          <w:spacing w:val="-5"/>
          <w:sz w:val="24"/>
          <w:szCs w:val="24"/>
        </w:rPr>
        <w:t>.2</w:t>
      </w:r>
      <w:r w:rsidR="003F26C2" w:rsidRPr="00E35EC4">
        <w:rPr>
          <w:rFonts w:ascii="Times New Roman" w:hAnsi="Times New Roman" w:cs="Times New Roman"/>
          <w:color w:val="000000"/>
          <w:sz w:val="24"/>
          <w:szCs w:val="24"/>
        </w:rPr>
        <w:tab/>
        <w:t>Internal Practices</w:t>
      </w:r>
    </w:p>
    <w:p w:rsidR="007A5B83" w:rsidRPr="00E35EC4" w:rsidRDefault="003F26C2" w:rsidP="00EB166E">
      <w:pPr>
        <w:shd w:val="clear" w:color="auto" w:fill="FFFFFF"/>
        <w:ind w:right="29"/>
        <w:jc w:val="both"/>
        <w:rPr>
          <w:rFonts w:ascii="Times New Roman" w:hAnsi="Times New Roman" w:cs="Times New Roman"/>
          <w:sz w:val="24"/>
          <w:szCs w:val="24"/>
        </w:rPr>
      </w:pPr>
      <w:r w:rsidRPr="00E35EC4">
        <w:rPr>
          <w:rFonts w:ascii="Times New Roman" w:hAnsi="Times New Roman" w:cs="Times New Roman"/>
          <w:color w:val="000000"/>
          <w:sz w:val="24"/>
          <w:szCs w:val="24"/>
        </w:rPr>
        <w:t>Department Directors will develop, implement and document internal departmental fuel conservation policies and procedures that ensure that:</w:t>
      </w:r>
    </w:p>
    <w:p w:rsidR="007A5B83" w:rsidRPr="00E35EC4" w:rsidRDefault="003F26C2" w:rsidP="00EB166E">
      <w:pPr>
        <w:numPr>
          <w:ilvl w:val="0"/>
          <w:numId w:val="13"/>
        </w:numPr>
        <w:shd w:val="clear" w:color="auto" w:fill="FFFFFF"/>
        <w:spacing w:before="266" w:line="245" w:lineRule="exact"/>
        <w:ind w:left="1440" w:right="14" w:hanging="360"/>
        <w:jc w:val="both"/>
        <w:rPr>
          <w:rFonts w:ascii="Times New Roman" w:hAnsi="Times New Roman" w:cs="Times New Roman"/>
          <w:color w:val="000000"/>
          <w:spacing w:val="-11"/>
          <w:sz w:val="24"/>
          <w:szCs w:val="24"/>
        </w:rPr>
      </w:pPr>
      <w:r w:rsidRPr="00E35EC4">
        <w:rPr>
          <w:rFonts w:ascii="Times New Roman" w:hAnsi="Times New Roman" w:cs="Times New Roman"/>
          <w:color w:val="000000"/>
          <w:sz w:val="24"/>
          <w:szCs w:val="24"/>
        </w:rPr>
        <w:t>These policies and procedures are followed by County employees under their supervision.</w:t>
      </w:r>
    </w:p>
    <w:p w:rsidR="007A5B83" w:rsidRPr="00E35EC4" w:rsidRDefault="003F26C2" w:rsidP="00EB166E">
      <w:pPr>
        <w:numPr>
          <w:ilvl w:val="0"/>
          <w:numId w:val="13"/>
        </w:numPr>
        <w:shd w:val="clear" w:color="auto" w:fill="FFFFFF"/>
        <w:spacing w:line="245" w:lineRule="exact"/>
        <w:ind w:left="1440" w:right="14" w:hanging="360"/>
        <w:jc w:val="both"/>
        <w:rPr>
          <w:rFonts w:ascii="Times New Roman" w:hAnsi="Times New Roman" w:cs="Times New Roman"/>
          <w:color w:val="000000"/>
          <w:spacing w:val="-11"/>
          <w:sz w:val="24"/>
          <w:szCs w:val="24"/>
        </w:rPr>
      </w:pPr>
      <w:r w:rsidRPr="00E35EC4">
        <w:rPr>
          <w:rFonts w:ascii="Times New Roman" w:hAnsi="Times New Roman" w:cs="Times New Roman"/>
          <w:color w:val="000000"/>
          <w:sz w:val="24"/>
          <w:szCs w:val="24"/>
        </w:rPr>
        <w:t>A process for prioritizing and "pooling" the use of County assigned or dispatch vehicles by employees under their supervision which allows for the close monitoring of fuel consumption by their department.</w:t>
      </w:r>
    </w:p>
    <w:p w:rsidR="007A5B83" w:rsidRPr="00E35EC4" w:rsidRDefault="003F26C2" w:rsidP="00EB166E">
      <w:pPr>
        <w:numPr>
          <w:ilvl w:val="0"/>
          <w:numId w:val="13"/>
        </w:numPr>
        <w:shd w:val="clear" w:color="auto" w:fill="FFFFFF"/>
        <w:spacing w:line="245" w:lineRule="exact"/>
        <w:ind w:left="1440" w:right="14" w:hanging="360"/>
        <w:jc w:val="both"/>
        <w:rPr>
          <w:rFonts w:ascii="Times New Roman" w:hAnsi="Times New Roman" w:cs="Times New Roman"/>
          <w:color w:val="000000"/>
          <w:spacing w:val="-9"/>
          <w:sz w:val="24"/>
          <w:szCs w:val="24"/>
        </w:rPr>
      </w:pPr>
      <w:r w:rsidRPr="00E35EC4">
        <w:rPr>
          <w:rFonts w:ascii="Times New Roman" w:hAnsi="Times New Roman" w:cs="Times New Roman"/>
          <w:color w:val="000000"/>
          <w:sz w:val="24"/>
          <w:szCs w:val="24"/>
        </w:rPr>
        <w:t xml:space="preserve">The County </w:t>
      </w:r>
      <w:r w:rsidR="00187A15" w:rsidRPr="00E35EC4">
        <w:rPr>
          <w:rFonts w:ascii="Times New Roman" w:hAnsi="Times New Roman" w:cs="Times New Roman"/>
          <w:color w:val="000000"/>
          <w:sz w:val="24"/>
          <w:szCs w:val="24"/>
        </w:rPr>
        <w:t>Administrator</w:t>
      </w:r>
      <w:r w:rsidRPr="00E35EC4">
        <w:rPr>
          <w:rFonts w:ascii="Times New Roman" w:hAnsi="Times New Roman" w:cs="Times New Roman"/>
          <w:color w:val="000000"/>
          <w:sz w:val="24"/>
          <w:szCs w:val="24"/>
        </w:rPr>
        <w:t xml:space="preserve"> is responsible for establishing priority ranking of County programs for fuel allocations during a fuel crisis.</w:t>
      </w:r>
    </w:p>
    <w:p w:rsidR="007A5B83" w:rsidRPr="00E35EC4" w:rsidRDefault="000971C4" w:rsidP="00591D61">
      <w:pPr>
        <w:shd w:val="clear" w:color="auto" w:fill="FFFFFF"/>
        <w:tabs>
          <w:tab w:val="left" w:pos="698"/>
        </w:tabs>
        <w:spacing w:before="281"/>
        <w:rPr>
          <w:rFonts w:ascii="Times New Roman" w:hAnsi="Times New Roman" w:cs="Times New Roman"/>
          <w:sz w:val="24"/>
          <w:szCs w:val="24"/>
        </w:rPr>
      </w:pPr>
      <w:r>
        <w:rPr>
          <w:rFonts w:ascii="Times New Roman" w:hAnsi="Times New Roman" w:cs="Times New Roman"/>
          <w:color w:val="000000"/>
          <w:spacing w:val="-4"/>
          <w:sz w:val="24"/>
          <w:szCs w:val="24"/>
        </w:rPr>
        <w:lastRenderedPageBreak/>
        <w:t>7</w:t>
      </w:r>
      <w:r w:rsidR="003F26C2" w:rsidRPr="00E35EC4">
        <w:rPr>
          <w:rFonts w:ascii="Times New Roman" w:hAnsi="Times New Roman" w:cs="Times New Roman"/>
          <w:color w:val="000000"/>
          <w:spacing w:val="-4"/>
          <w:sz w:val="24"/>
          <w:szCs w:val="24"/>
        </w:rPr>
        <w:t>.3</w:t>
      </w:r>
      <w:r w:rsidR="003F26C2" w:rsidRPr="00E35EC4">
        <w:rPr>
          <w:rFonts w:ascii="Times New Roman" w:hAnsi="Times New Roman" w:cs="Times New Roman"/>
          <w:color w:val="000000"/>
          <w:sz w:val="24"/>
          <w:szCs w:val="24"/>
        </w:rPr>
        <w:tab/>
        <w:t>Department Directors Responsibility</w:t>
      </w:r>
    </w:p>
    <w:p w:rsidR="007A5B83" w:rsidRPr="00E35EC4" w:rsidRDefault="003F26C2" w:rsidP="00EB166E">
      <w:pPr>
        <w:numPr>
          <w:ilvl w:val="0"/>
          <w:numId w:val="14"/>
        </w:numPr>
        <w:shd w:val="clear" w:color="auto" w:fill="FFFFFF"/>
        <w:spacing w:before="266" w:line="238" w:lineRule="exact"/>
        <w:ind w:left="1440" w:right="22" w:hanging="360"/>
        <w:jc w:val="both"/>
        <w:rPr>
          <w:rFonts w:ascii="Times New Roman" w:hAnsi="Times New Roman" w:cs="Times New Roman"/>
          <w:color w:val="000000"/>
          <w:spacing w:val="-7"/>
          <w:sz w:val="24"/>
          <w:szCs w:val="24"/>
        </w:rPr>
      </w:pPr>
      <w:r w:rsidRPr="00E35EC4">
        <w:rPr>
          <w:rFonts w:ascii="Times New Roman" w:hAnsi="Times New Roman" w:cs="Times New Roman"/>
          <w:color w:val="000000"/>
          <w:sz w:val="24"/>
          <w:szCs w:val="24"/>
        </w:rPr>
        <w:t>Developing internal policies and procedures relative to fuel conservation and monitoring consumption that will ensure strict compliance of these policies and procedures;</w:t>
      </w:r>
    </w:p>
    <w:p w:rsidR="007A5B83" w:rsidRPr="00E35EC4" w:rsidRDefault="003F26C2" w:rsidP="00EB166E">
      <w:pPr>
        <w:numPr>
          <w:ilvl w:val="0"/>
          <w:numId w:val="14"/>
        </w:numPr>
        <w:shd w:val="clear" w:color="auto" w:fill="FFFFFF"/>
        <w:spacing w:line="238" w:lineRule="exact"/>
        <w:ind w:left="1440" w:right="14" w:hanging="360"/>
        <w:jc w:val="both"/>
        <w:rPr>
          <w:rFonts w:ascii="Times New Roman" w:hAnsi="Times New Roman" w:cs="Times New Roman"/>
          <w:color w:val="000000"/>
          <w:spacing w:val="-10"/>
          <w:sz w:val="24"/>
          <w:szCs w:val="24"/>
        </w:rPr>
      </w:pPr>
      <w:r w:rsidRPr="00E35EC4">
        <w:rPr>
          <w:rFonts w:ascii="Times New Roman" w:hAnsi="Times New Roman" w:cs="Times New Roman"/>
          <w:color w:val="000000"/>
          <w:sz w:val="24"/>
          <w:szCs w:val="24"/>
        </w:rPr>
        <w:t xml:space="preserve">Developing operational plans that ensure that high priority program services essential to County residents are not disrupted by fuel shortfall; </w:t>
      </w:r>
    </w:p>
    <w:p w:rsidR="007A5B83" w:rsidRPr="003F26C2" w:rsidRDefault="003F26C2" w:rsidP="00EB166E">
      <w:pPr>
        <w:numPr>
          <w:ilvl w:val="0"/>
          <w:numId w:val="14"/>
        </w:numPr>
        <w:shd w:val="clear" w:color="auto" w:fill="FFFFFF"/>
        <w:spacing w:line="259" w:lineRule="exact"/>
        <w:ind w:left="1440" w:right="14" w:hanging="360"/>
        <w:jc w:val="both"/>
        <w:rPr>
          <w:rFonts w:ascii="Times New Roman" w:hAnsi="Times New Roman" w:cs="Times New Roman"/>
          <w:color w:val="000000"/>
          <w:spacing w:val="-4"/>
          <w:sz w:val="24"/>
          <w:szCs w:val="24"/>
        </w:rPr>
      </w:pPr>
      <w:r w:rsidRPr="00E35EC4">
        <w:rPr>
          <w:rFonts w:ascii="Times New Roman" w:hAnsi="Times New Roman" w:cs="Times New Roman"/>
          <w:color w:val="000000"/>
          <w:sz w:val="24"/>
          <w:szCs w:val="24"/>
        </w:rPr>
        <w:t>Educating County personnel under their supervision on proper vehicle operation to ensure maximum fuel savings;</w:t>
      </w:r>
      <w:r>
        <w:rPr>
          <w:rFonts w:ascii="Times New Roman" w:hAnsi="Times New Roman" w:cs="Times New Roman"/>
          <w:color w:val="000000"/>
          <w:sz w:val="24"/>
          <w:szCs w:val="24"/>
        </w:rPr>
        <w:t xml:space="preserve"> and </w:t>
      </w:r>
    </w:p>
    <w:p w:rsidR="007A5B83" w:rsidRPr="00EB166E" w:rsidRDefault="003F26C2" w:rsidP="00EB166E">
      <w:pPr>
        <w:pStyle w:val="ListParagraph"/>
        <w:numPr>
          <w:ilvl w:val="0"/>
          <w:numId w:val="14"/>
        </w:numPr>
        <w:shd w:val="clear" w:color="auto" w:fill="FFFFFF"/>
        <w:spacing w:line="238" w:lineRule="exact"/>
        <w:ind w:left="1440" w:right="7" w:hanging="360"/>
        <w:jc w:val="both"/>
        <w:rPr>
          <w:rFonts w:ascii="Times New Roman" w:hAnsi="Times New Roman" w:cs="Times New Roman"/>
          <w:sz w:val="24"/>
          <w:szCs w:val="24"/>
        </w:rPr>
      </w:pPr>
      <w:r w:rsidRPr="00EB166E">
        <w:rPr>
          <w:rFonts w:ascii="Times New Roman" w:hAnsi="Times New Roman" w:cs="Times New Roman"/>
          <w:color w:val="000000"/>
          <w:sz w:val="24"/>
          <w:szCs w:val="24"/>
        </w:rPr>
        <w:t xml:space="preserve">Justifying any request for additional fuel during a fuel crisis to the County </w:t>
      </w:r>
      <w:r w:rsidR="00187A15" w:rsidRPr="00EB166E">
        <w:rPr>
          <w:rFonts w:ascii="Times New Roman" w:hAnsi="Times New Roman" w:cs="Times New Roman"/>
          <w:color w:val="000000"/>
          <w:sz w:val="24"/>
          <w:szCs w:val="24"/>
        </w:rPr>
        <w:t>Administrator</w:t>
      </w:r>
      <w:r w:rsidRPr="00EB166E">
        <w:rPr>
          <w:rFonts w:ascii="Times New Roman" w:hAnsi="Times New Roman" w:cs="Times New Roman"/>
          <w:color w:val="000000"/>
          <w:sz w:val="24"/>
          <w:szCs w:val="24"/>
        </w:rPr>
        <w:t xml:space="preserve">. Justification shall include (1) reason for increase in demand; (2) </w:t>
      </w:r>
      <w:r w:rsidRPr="00EB166E">
        <w:rPr>
          <w:rFonts w:ascii="Times New Roman" w:hAnsi="Times New Roman" w:cs="Times New Roman"/>
          <w:color w:val="000000"/>
          <w:spacing w:val="-4"/>
          <w:sz w:val="24"/>
          <w:szCs w:val="24"/>
        </w:rPr>
        <w:t xml:space="preserve">program areas being impacted; (3) where the fuel will be allocated; and (4) any </w:t>
      </w:r>
      <w:r w:rsidRPr="00EB166E">
        <w:rPr>
          <w:rFonts w:ascii="Times New Roman" w:hAnsi="Times New Roman" w:cs="Times New Roman"/>
          <w:color w:val="000000"/>
          <w:spacing w:val="-2"/>
          <w:sz w:val="24"/>
          <w:szCs w:val="24"/>
        </w:rPr>
        <w:t xml:space="preserve">change in productivity or services that will be achieved from increased fuel </w:t>
      </w:r>
      <w:r w:rsidRPr="00EB166E">
        <w:rPr>
          <w:rFonts w:ascii="Times New Roman" w:hAnsi="Times New Roman" w:cs="Times New Roman"/>
          <w:color w:val="000000"/>
          <w:sz w:val="24"/>
          <w:szCs w:val="24"/>
        </w:rPr>
        <w:t>allocation.</w:t>
      </w:r>
    </w:p>
    <w:p w:rsidR="007A5B83" w:rsidRPr="00E35EC4" w:rsidRDefault="000971C4" w:rsidP="00591D61">
      <w:pPr>
        <w:shd w:val="clear" w:color="auto" w:fill="FFFFFF"/>
        <w:tabs>
          <w:tab w:val="left" w:pos="684"/>
        </w:tabs>
        <w:spacing w:before="274"/>
        <w:rPr>
          <w:rFonts w:ascii="Times New Roman" w:hAnsi="Times New Roman" w:cs="Times New Roman"/>
          <w:sz w:val="24"/>
          <w:szCs w:val="24"/>
        </w:rPr>
      </w:pPr>
      <w:r>
        <w:rPr>
          <w:rFonts w:ascii="Times New Roman" w:hAnsi="Times New Roman" w:cs="Times New Roman"/>
          <w:color w:val="000000"/>
          <w:spacing w:val="-13"/>
          <w:sz w:val="24"/>
          <w:szCs w:val="24"/>
        </w:rPr>
        <w:t>7</w:t>
      </w:r>
      <w:r w:rsidR="003F26C2" w:rsidRPr="00E35EC4">
        <w:rPr>
          <w:rFonts w:ascii="Times New Roman" w:hAnsi="Times New Roman" w:cs="Times New Roman"/>
          <w:color w:val="000000"/>
          <w:spacing w:val="-13"/>
          <w:sz w:val="24"/>
          <w:szCs w:val="24"/>
        </w:rPr>
        <w:t>.4</w:t>
      </w:r>
      <w:r w:rsidR="003F26C2" w:rsidRPr="00E35EC4">
        <w:rPr>
          <w:rFonts w:ascii="Times New Roman" w:hAnsi="Times New Roman" w:cs="Times New Roman"/>
          <w:color w:val="000000"/>
          <w:sz w:val="24"/>
          <w:szCs w:val="24"/>
        </w:rPr>
        <w:tab/>
      </w:r>
      <w:r w:rsidR="003F26C2" w:rsidRPr="00E35EC4">
        <w:rPr>
          <w:rFonts w:ascii="Times New Roman" w:hAnsi="Times New Roman" w:cs="Times New Roman"/>
          <w:color w:val="000000"/>
          <w:spacing w:val="-5"/>
          <w:sz w:val="24"/>
          <w:szCs w:val="24"/>
        </w:rPr>
        <w:t>Fleet Management and Purchasing Responsibility</w:t>
      </w:r>
    </w:p>
    <w:p w:rsidR="007A5B83" w:rsidRPr="00E35EC4" w:rsidRDefault="003F26C2" w:rsidP="00BB0372">
      <w:pPr>
        <w:numPr>
          <w:ilvl w:val="0"/>
          <w:numId w:val="15"/>
        </w:numPr>
        <w:shd w:val="clear" w:color="auto" w:fill="FFFFFF"/>
        <w:spacing w:before="274" w:line="238" w:lineRule="exact"/>
        <w:ind w:left="1440" w:hanging="360"/>
        <w:jc w:val="both"/>
        <w:rPr>
          <w:rFonts w:ascii="Times New Roman" w:hAnsi="Times New Roman" w:cs="Times New Roman"/>
          <w:color w:val="000000"/>
          <w:spacing w:val="-15"/>
          <w:sz w:val="24"/>
          <w:szCs w:val="24"/>
        </w:rPr>
      </w:pPr>
      <w:r w:rsidRPr="00E35EC4">
        <w:rPr>
          <w:rFonts w:ascii="Times New Roman" w:hAnsi="Times New Roman" w:cs="Times New Roman"/>
          <w:color w:val="000000"/>
          <w:spacing w:val="-5"/>
          <w:sz w:val="24"/>
          <w:szCs w:val="24"/>
        </w:rPr>
        <w:t>Implementing alternative fuel programs to reduce dependency on fossil fuels.</w:t>
      </w:r>
    </w:p>
    <w:p w:rsidR="007A5B83" w:rsidRPr="00E35EC4" w:rsidRDefault="003F26C2" w:rsidP="00BB0372">
      <w:pPr>
        <w:numPr>
          <w:ilvl w:val="0"/>
          <w:numId w:val="15"/>
        </w:numPr>
        <w:shd w:val="clear" w:color="auto" w:fill="FFFFFF"/>
        <w:spacing w:line="238" w:lineRule="exact"/>
        <w:ind w:left="1440" w:right="14" w:hanging="360"/>
        <w:jc w:val="both"/>
        <w:rPr>
          <w:rFonts w:ascii="Times New Roman" w:hAnsi="Times New Roman" w:cs="Times New Roman"/>
          <w:color w:val="000000"/>
          <w:spacing w:val="-19"/>
          <w:sz w:val="24"/>
          <w:szCs w:val="24"/>
        </w:rPr>
      </w:pPr>
      <w:r w:rsidRPr="00E35EC4">
        <w:rPr>
          <w:rFonts w:ascii="Times New Roman" w:hAnsi="Times New Roman" w:cs="Times New Roman"/>
          <w:color w:val="000000"/>
          <w:spacing w:val="-5"/>
          <w:sz w:val="24"/>
          <w:szCs w:val="24"/>
        </w:rPr>
        <w:t xml:space="preserve">Assigning the most fuel efficient vehicles to employees who have high mileage </w:t>
      </w:r>
      <w:r w:rsidRPr="00E35EC4">
        <w:rPr>
          <w:rFonts w:ascii="Times New Roman" w:hAnsi="Times New Roman" w:cs="Times New Roman"/>
          <w:color w:val="000000"/>
          <w:sz w:val="24"/>
          <w:szCs w:val="24"/>
        </w:rPr>
        <w:t>driving records.</w:t>
      </w:r>
    </w:p>
    <w:p w:rsidR="007A5B83" w:rsidRPr="00E35EC4" w:rsidRDefault="003F26C2" w:rsidP="00BB0372">
      <w:pPr>
        <w:numPr>
          <w:ilvl w:val="0"/>
          <w:numId w:val="15"/>
        </w:numPr>
        <w:shd w:val="clear" w:color="auto" w:fill="FFFFFF"/>
        <w:spacing w:line="238" w:lineRule="exact"/>
        <w:ind w:left="1440" w:hanging="360"/>
        <w:jc w:val="both"/>
        <w:rPr>
          <w:rFonts w:ascii="Times New Roman" w:hAnsi="Times New Roman" w:cs="Times New Roman"/>
          <w:color w:val="000000"/>
          <w:spacing w:val="-16"/>
          <w:sz w:val="24"/>
          <w:szCs w:val="24"/>
        </w:rPr>
      </w:pPr>
      <w:r w:rsidRPr="00E35EC4">
        <w:rPr>
          <w:rFonts w:ascii="Times New Roman" w:hAnsi="Times New Roman" w:cs="Times New Roman"/>
          <w:color w:val="000000"/>
          <w:spacing w:val="-5"/>
          <w:sz w:val="24"/>
          <w:szCs w:val="24"/>
        </w:rPr>
        <w:t xml:space="preserve">Coordinating Dispatch Vehicle Requests and monitoring the daily dispatching of </w:t>
      </w:r>
      <w:r w:rsidRPr="00E35EC4">
        <w:rPr>
          <w:rFonts w:ascii="Times New Roman" w:hAnsi="Times New Roman" w:cs="Times New Roman"/>
          <w:color w:val="000000"/>
          <w:sz w:val="24"/>
          <w:szCs w:val="24"/>
        </w:rPr>
        <w:t>Motor Pool vehicles to ensure maximum "pooling" of trips.</w:t>
      </w:r>
    </w:p>
    <w:p w:rsidR="007A5B83" w:rsidRPr="00E35EC4" w:rsidRDefault="003F26C2" w:rsidP="00BB0372">
      <w:pPr>
        <w:numPr>
          <w:ilvl w:val="0"/>
          <w:numId w:val="15"/>
        </w:numPr>
        <w:shd w:val="clear" w:color="auto" w:fill="FFFFFF"/>
        <w:spacing w:before="7" w:line="238" w:lineRule="exact"/>
        <w:ind w:left="1440" w:right="14" w:hanging="360"/>
        <w:jc w:val="both"/>
        <w:rPr>
          <w:rFonts w:ascii="Times New Roman" w:hAnsi="Times New Roman" w:cs="Times New Roman"/>
          <w:color w:val="000000"/>
          <w:spacing w:val="-11"/>
          <w:sz w:val="24"/>
          <w:szCs w:val="24"/>
        </w:rPr>
      </w:pPr>
      <w:r w:rsidRPr="00E35EC4">
        <w:rPr>
          <w:rFonts w:ascii="Times New Roman" w:hAnsi="Times New Roman" w:cs="Times New Roman"/>
          <w:color w:val="000000"/>
          <w:spacing w:val="-2"/>
          <w:sz w:val="24"/>
          <w:szCs w:val="24"/>
        </w:rPr>
        <w:t xml:space="preserve">Monitoring vehicle Preventive Maintenance Program to ensure that vehicle </w:t>
      </w:r>
      <w:r w:rsidRPr="00E35EC4">
        <w:rPr>
          <w:rFonts w:ascii="Times New Roman" w:hAnsi="Times New Roman" w:cs="Times New Roman"/>
          <w:color w:val="000000"/>
          <w:spacing w:val="-5"/>
          <w:sz w:val="24"/>
          <w:szCs w:val="24"/>
        </w:rPr>
        <w:t>scheduled maintenance is performed at established intervals.</w:t>
      </w:r>
    </w:p>
    <w:p w:rsidR="007A5B83" w:rsidRPr="00E35EC4" w:rsidRDefault="003F26C2" w:rsidP="00BB0372">
      <w:pPr>
        <w:numPr>
          <w:ilvl w:val="0"/>
          <w:numId w:val="15"/>
        </w:numPr>
        <w:shd w:val="clear" w:color="auto" w:fill="FFFFFF"/>
        <w:spacing w:line="238" w:lineRule="exact"/>
        <w:ind w:left="1440" w:right="14" w:hanging="360"/>
        <w:jc w:val="both"/>
        <w:rPr>
          <w:rFonts w:ascii="Times New Roman" w:hAnsi="Times New Roman" w:cs="Times New Roman"/>
          <w:color w:val="000000"/>
          <w:spacing w:val="-11"/>
          <w:sz w:val="24"/>
          <w:szCs w:val="24"/>
        </w:rPr>
      </w:pPr>
      <w:r w:rsidRPr="00E35EC4">
        <w:rPr>
          <w:rFonts w:ascii="Times New Roman" w:hAnsi="Times New Roman" w:cs="Times New Roman"/>
          <w:color w:val="000000"/>
          <w:spacing w:val="-5"/>
          <w:sz w:val="24"/>
          <w:szCs w:val="24"/>
        </w:rPr>
        <w:t xml:space="preserve">Monitoring, on an ongoing basis, fuel consumption by department and report this </w:t>
      </w:r>
      <w:r w:rsidRPr="00E35EC4">
        <w:rPr>
          <w:rFonts w:ascii="Times New Roman" w:hAnsi="Times New Roman" w:cs="Times New Roman"/>
          <w:color w:val="000000"/>
          <w:sz w:val="24"/>
          <w:szCs w:val="24"/>
        </w:rPr>
        <w:t>information to departments.</w:t>
      </w:r>
    </w:p>
    <w:p w:rsidR="007A5B83" w:rsidRPr="00E35EC4" w:rsidRDefault="003F26C2" w:rsidP="00BB0372">
      <w:pPr>
        <w:numPr>
          <w:ilvl w:val="0"/>
          <w:numId w:val="15"/>
        </w:numPr>
        <w:shd w:val="clear" w:color="auto" w:fill="FFFFFF"/>
        <w:spacing w:before="7" w:line="245" w:lineRule="exact"/>
        <w:ind w:left="1440" w:right="29" w:hanging="360"/>
        <w:jc w:val="both"/>
        <w:rPr>
          <w:rFonts w:ascii="Times New Roman" w:hAnsi="Times New Roman" w:cs="Times New Roman"/>
          <w:color w:val="000000"/>
          <w:spacing w:val="-11"/>
          <w:sz w:val="24"/>
          <w:szCs w:val="24"/>
        </w:rPr>
      </w:pPr>
      <w:r w:rsidRPr="00E35EC4">
        <w:rPr>
          <w:rFonts w:ascii="Times New Roman" w:hAnsi="Times New Roman" w:cs="Times New Roman"/>
          <w:color w:val="000000"/>
          <w:spacing w:val="-2"/>
          <w:sz w:val="24"/>
          <w:szCs w:val="24"/>
        </w:rPr>
        <w:t xml:space="preserve">Identifying fuel suppliers and the quantity of fuel each can supply to </w:t>
      </w:r>
      <w:r w:rsidR="00187A15" w:rsidRPr="00E35EC4">
        <w:rPr>
          <w:rFonts w:ascii="Times New Roman" w:hAnsi="Times New Roman" w:cs="Times New Roman"/>
          <w:color w:val="000000"/>
          <w:spacing w:val="-2"/>
          <w:sz w:val="24"/>
          <w:szCs w:val="24"/>
        </w:rPr>
        <w:t>Douglas</w:t>
      </w:r>
      <w:r w:rsidRPr="00E35EC4">
        <w:rPr>
          <w:rFonts w:ascii="Times New Roman" w:hAnsi="Times New Roman" w:cs="Times New Roman"/>
          <w:color w:val="000000"/>
          <w:spacing w:val="-2"/>
          <w:sz w:val="24"/>
          <w:szCs w:val="24"/>
        </w:rPr>
        <w:t xml:space="preserve"> </w:t>
      </w:r>
      <w:r w:rsidRPr="00E35EC4">
        <w:rPr>
          <w:rFonts w:ascii="Times New Roman" w:hAnsi="Times New Roman" w:cs="Times New Roman"/>
          <w:color w:val="000000"/>
          <w:sz w:val="24"/>
          <w:szCs w:val="24"/>
        </w:rPr>
        <w:t>County.</w:t>
      </w:r>
    </w:p>
    <w:p w:rsidR="007A5B83" w:rsidRPr="00E35EC4" w:rsidRDefault="003F26C2" w:rsidP="00BB0372">
      <w:pPr>
        <w:numPr>
          <w:ilvl w:val="0"/>
          <w:numId w:val="15"/>
        </w:numPr>
        <w:shd w:val="clear" w:color="auto" w:fill="FFFFFF"/>
        <w:spacing w:line="245" w:lineRule="exact"/>
        <w:ind w:left="1440" w:right="22" w:hanging="360"/>
        <w:jc w:val="both"/>
        <w:rPr>
          <w:rFonts w:ascii="Times New Roman" w:hAnsi="Times New Roman" w:cs="Times New Roman"/>
          <w:color w:val="000000"/>
          <w:spacing w:val="-12"/>
          <w:sz w:val="24"/>
          <w:szCs w:val="24"/>
        </w:rPr>
      </w:pPr>
      <w:r w:rsidRPr="00E35EC4">
        <w:rPr>
          <w:rFonts w:ascii="Times New Roman" w:hAnsi="Times New Roman" w:cs="Times New Roman"/>
          <w:color w:val="000000"/>
          <w:spacing w:val="-5"/>
          <w:sz w:val="24"/>
          <w:szCs w:val="24"/>
        </w:rPr>
        <w:t xml:space="preserve">Allocating fuel to departments during a fuel crisis. Fuel allocation will be based on (1) program priority; (2) executive level allocations; (3) departments historical fuel </w:t>
      </w:r>
      <w:r w:rsidRPr="00E35EC4">
        <w:rPr>
          <w:rFonts w:ascii="Times New Roman" w:hAnsi="Times New Roman" w:cs="Times New Roman"/>
          <w:color w:val="000000"/>
          <w:sz w:val="24"/>
          <w:szCs w:val="24"/>
        </w:rPr>
        <w:t>usage; and (4) fuel allotment from suppliers.</w:t>
      </w:r>
    </w:p>
    <w:p w:rsidR="000971C4" w:rsidRPr="00BB0372" w:rsidRDefault="003F26C2" w:rsidP="00BB0372">
      <w:pPr>
        <w:pStyle w:val="ListParagraph"/>
        <w:numPr>
          <w:ilvl w:val="0"/>
          <w:numId w:val="15"/>
        </w:numPr>
        <w:shd w:val="clear" w:color="auto" w:fill="FFFFFF"/>
        <w:spacing w:line="245" w:lineRule="exact"/>
        <w:ind w:left="1440" w:hanging="360"/>
        <w:jc w:val="both"/>
        <w:rPr>
          <w:rFonts w:ascii="Times New Roman" w:hAnsi="Times New Roman" w:cs="Times New Roman"/>
          <w:color w:val="000000"/>
          <w:spacing w:val="-4"/>
          <w:sz w:val="24"/>
          <w:szCs w:val="24"/>
        </w:rPr>
      </w:pPr>
      <w:r w:rsidRPr="00BB0372">
        <w:rPr>
          <w:rFonts w:ascii="Times New Roman" w:hAnsi="Times New Roman" w:cs="Times New Roman"/>
          <w:color w:val="000000"/>
          <w:spacing w:val="-3"/>
          <w:sz w:val="24"/>
          <w:szCs w:val="24"/>
        </w:rPr>
        <w:t xml:space="preserve">Identifying all non-County owned vehicles which may depend on </w:t>
      </w:r>
      <w:r w:rsidR="00187A15" w:rsidRPr="00BB0372">
        <w:rPr>
          <w:rFonts w:ascii="Times New Roman" w:hAnsi="Times New Roman" w:cs="Times New Roman"/>
          <w:color w:val="000000"/>
          <w:spacing w:val="-3"/>
          <w:sz w:val="24"/>
          <w:szCs w:val="24"/>
        </w:rPr>
        <w:t>Douglas</w:t>
      </w:r>
      <w:r w:rsidRPr="00BB0372">
        <w:rPr>
          <w:rFonts w:ascii="Times New Roman" w:hAnsi="Times New Roman" w:cs="Times New Roman"/>
          <w:color w:val="000000"/>
          <w:spacing w:val="-3"/>
          <w:sz w:val="24"/>
          <w:szCs w:val="24"/>
        </w:rPr>
        <w:t xml:space="preserve"> County</w:t>
      </w:r>
      <w:r w:rsidR="000971C4" w:rsidRPr="00BB0372">
        <w:rPr>
          <w:rFonts w:ascii="Times New Roman" w:hAnsi="Times New Roman" w:cs="Times New Roman"/>
          <w:color w:val="000000"/>
          <w:spacing w:val="-3"/>
          <w:sz w:val="24"/>
          <w:szCs w:val="24"/>
        </w:rPr>
        <w:t xml:space="preserve"> </w:t>
      </w:r>
      <w:r w:rsidRPr="00BB0372">
        <w:rPr>
          <w:rFonts w:ascii="Times New Roman" w:hAnsi="Times New Roman" w:cs="Times New Roman"/>
          <w:color w:val="000000"/>
          <w:spacing w:val="-4"/>
          <w:sz w:val="24"/>
          <w:szCs w:val="24"/>
        </w:rPr>
        <w:t>for fuel and using the established priority for fuel access of those vehicles.</w:t>
      </w:r>
    </w:p>
    <w:p w:rsidR="007A5B83" w:rsidRPr="00BB0372" w:rsidRDefault="003F26C2" w:rsidP="00BB0372">
      <w:pPr>
        <w:pStyle w:val="ListParagraph"/>
        <w:numPr>
          <w:ilvl w:val="0"/>
          <w:numId w:val="15"/>
        </w:numPr>
        <w:ind w:left="1440" w:hanging="360"/>
        <w:rPr>
          <w:rFonts w:ascii="Times New Roman" w:hAnsi="Times New Roman" w:cs="Times New Roman"/>
          <w:sz w:val="24"/>
          <w:szCs w:val="24"/>
        </w:rPr>
      </w:pPr>
      <w:r w:rsidRPr="00BB0372">
        <w:rPr>
          <w:rFonts w:ascii="Times New Roman" w:hAnsi="Times New Roman" w:cs="Times New Roman"/>
          <w:color w:val="000000"/>
          <w:sz w:val="24"/>
          <w:szCs w:val="24"/>
        </w:rPr>
        <w:t>Identifying the location and capacity of any additional fuel storage sites for</w:t>
      </w:r>
    </w:p>
    <w:p w:rsidR="002D6FCD" w:rsidRPr="00E35EC4" w:rsidRDefault="003F26C2" w:rsidP="00BB0372">
      <w:pPr>
        <w:shd w:val="clear" w:color="auto" w:fill="FFFFFF"/>
        <w:ind w:left="720" w:firstLine="720"/>
        <w:jc w:val="both"/>
        <w:rPr>
          <w:rFonts w:ascii="Times New Roman" w:hAnsi="Times New Roman" w:cs="Times New Roman"/>
          <w:color w:val="000000"/>
          <w:sz w:val="24"/>
          <w:szCs w:val="24"/>
        </w:rPr>
      </w:pPr>
      <w:proofErr w:type="gramStart"/>
      <w:r w:rsidRPr="00E35EC4">
        <w:rPr>
          <w:rFonts w:ascii="Times New Roman" w:hAnsi="Times New Roman" w:cs="Times New Roman"/>
          <w:color w:val="000000"/>
          <w:sz w:val="24"/>
          <w:szCs w:val="24"/>
        </w:rPr>
        <w:t>inclusion</w:t>
      </w:r>
      <w:proofErr w:type="gramEnd"/>
      <w:r w:rsidRPr="00E35EC4">
        <w:rPr>
          <w:rFonts w:ascii="Times New Roman" w:hAnsi="Times New Roman" w:cs="Times New Roman"/>
          <w:color w:val="000000"/>
          <w:sz w:val="24"/>
          <w:szCs w:val="24"/>
        </w:rPr>
        <w:t xml:space="preserve"> in County fuel storage inventory. </w:t>
      </w:r>
    </w:p>
    <w:p w:rsidR="002D6FCD" w:rsidRPr="00BB0372" w:rsidRDefault="003F26C2" w:rsidP="00591D61">
      <w:pPr>
        <w:pStyle w:val="ListParagraph"/>
        <w:numPr>
          <w:ilvl w:val="0"/>
          <w:numId w:val="15"/>
        </w:numPr>
        <w:shd w:val="clear" w:color="auto" w:fill="FFFFFF"/>
        <w:spacing w:line="245" w:lineRule="exact"/>
        <w:ind w:left="1440" w:hanging="360"/>
        <w:jc w:val="both"/>
        <w:rPr>
          <w:rFonts w:ascii="Times New Roman" w:hAnsi="Times New Roman" w:cs="Times New Roman"/>
          <w:color w:val="000000"/>
          <w:sz w:val="24"/>
          <w:szCs w:val="24"/>
        </w:rPr>
      </w:pPr>
      <w:r w:rsidRPr="00BB0372">
        <w:rPr>
          <w:rFonts w:ascii="Times New Roman" w:hAnsi="Times New Roman" w:cs="Times New Roman"/>
          <w:color w:val="000000"/>
          <w:spacing w:val="-2"/>
          <w:sz w:val="24"/>
          <w:szCs w:val="24"/>
        </w:rPr>
        <w:t>Monitoring vehicle usage for rotations to ensure the most fuel efficient vehicles</w:t>
      </w:r>
      <w:r w:rsidR="00BB0372" w:rsidRPr="00BB0372">
        <w:rPr>
          <w:rFonts w:ascii="Times New Roman" w:hAnsi="Times New Roman" w:cs="Times New Roman"/>
          <w:color w:val="000000"/>
          <w:spacing w:val="-2"/>
          <w:sz w:val="24"/>
          <w:szCs w:val="24"/>
        </w:rPr>
        <w:t xml:space="preserve"> a</w:t>
      </w:r>
      <w:r w:rsidRPr="00BB0372">
        <w:rPr>
          <w:rFonts w:ascii="Times New Roman" w:hAnsi="Times New Roman" w:cs="Times New Roman"/>
          <w:color w:val="000000"/>
          <w:spacing w:val="-3"/>
          <w:sz w:val="24"/>
          <w:szCs w:val="24"/>
        </w:rPr>
        <w:t>re used by personnel with highest mileage records (except Public Safety CPO</w:t>
      </w:r>
      <w:r w:rsidR="00BB0372">
        <w:rPr>
          <w:rFonts w:ascii="Times New Roman" w:hAnsi="Times New Roman" w:cs="Times New Roman"/>
          <w:color w:val="000000"/>
          <w:spacing w:val="-3"/>
          <w:sz w:val="24"/>
          <w:szCs w:val="24"/>
        </w:rPr>
        <w:t xml:space="preserve"> </w:t>
      </w:r>
      <w:r w:rsidRPr="00BB0372">
        <w:rPr>
          <w:rFonts w:ascii="Times New Roman" w:hAnsi="Times New Roman" w:cs="Times New Roman"/>
          <w:color w:val="000000"/>
          <w:sz w:val="24"/>
          <w:szCs w:val="24"/>
        </w:rPr>
        <w:t xml:space="preserve">Program). </w:t>
      </w:r>
    </w:p>
    <w:p w:rsidR="007A5B83" w:rsidRPr="00BB0372" w:rsidRDefault="003F26C2" w:rsidP="00591D61">
      <w:pPr>
        <w:pStyle w:val="ListParagraph"/>
        <w:numPr>
          <w:ilvl w:val="0"/>
          <w:numId w:val="15"/>
        </w:numPr>
        <w:shd w:val="clear" w:color="auto" w:fill="FFFFFF"/>
        <w:spacing w:line="245" w:lineRule="exact"/>
        <w:ind w:left="1440" w:hanging="360"/>
        <w:jc w:val="both"/>
        <w:rPr>
          <w:rFonts w:ascii="Times New Roman" w:hAnsi="Times New Roman" w:cs="Times New Roman"/>
          <w:sz w:val="24"/>
          <w:szCs w:val="24"/>
        </w:rPr>
      </w:pPr>
      <w:r w:rsidRPr="00BB0372">
        <w:rPr>
          <w:rFonts w:ascii="Times New Roman" w:hAnsi="Times New Roman" w:cs="Times New Roman"/>
          <w:color w:val="000000"/>
          <w:spacing w:val="-2"/>
          <w:sz w:val="24"/>
          <w:szCs w:val="24"/>
        </w:rPr>
        <w:t>Obtaining contracts with any available commercial fuel suppliers to ensure that</w:t>
      </w:r>
      <w:r w:rsidR="00BB0372" w:rsidRPr="00BB0372">
        <w:rPr>
          <w:rFonts w:ascii="Times New Roman" w:hAnsi="Times New Roman" w:cs="Times New Roman"/>
          <w:color w:val="000000"/>
          <w:spacing w:val="-2"/>
          <w:sz w:val="24"/>
          <w:szCs w:val="24"/>
        </w:rPr>
        <w:t xml:space="preserve"> </w:t>
      </w:r>
      <w:r w:rsidRPr="00BB0372">
        <w:rPr>
          <w:rFonts w:ascii="Times New Roman" w:hAnsi="Times New Roman" w:cs="Times New Roman"/>
          <w:color w:val="000000"/>
          <w:spacing w:val="-4"/>
          <w:sz w:val="24"/>
          <w:szCs w:val="24"/>
        </w:rPr>
        <w:t>the County has sufficient resources for obtaining fuel.</w:t>
      </w:r>
    </w:p>
    <w:p w:rsidR="007A5B83" w:rsidRPr="00E35EC4" w:rsidRDefault="000971C4" w:rsidP="00BB0372">
      <w:pPr>
        <w:shd w:val="clear" w:color="auto" w:fill="FFFFFF"/>
        <w:tabs>
          <w:tab w:val="left" w:pos="684"/>
        </w:tabs>
        <w:spacing w:before="240"/>
        <w:jc w:val="both"/>
        <w:rPr>
          <w:rFonts w:ascii="Times New Roman" w:hAnsi="Times New Roman" w:cs="Times New Roman"/>
          <w:sz w:val="24"/>
          <w:szCs w:val="24"/>
        </w:rPr>
      </w:pPr>
      <w:r>
        <w:rPr>
          <w:rFonts w:ascii="Times New Roman" w:hAnsi="Times New Roman" w:cs="Times New Roman"/>
          <w:color w:val="000000"/>
          <w:spacing w:val="-14"/>
          <w:sz w:val="24"/>
          <w:szCs w:val="24"/>
        </w:rPr>
        <w:t>7</w:t>
      </w:r>
      <w:r w:rsidR="003F26C2" w:rsidRPr="00E35EC4">
        <w:rPr>
          <w:rFonts w:ascii="Times New Roman" w:hAnsi="Times New Roman" w:cs="Times New Roman"/>
          <w:color w:val="000000"/>
          <w:spacing w:val="-14"/>
          <w:sz w:val="24"/>
          <w:szCs w:val="24"/>
        </w:rPr>
        <w:t>.5</w:t>
      </w:r>
      <w:r w:rsidR="003F26C2" w:rsidRPr="00E35EC4">
        <w:rPr>
          <w:rFonts w:ascii="Times New Roman" w:hAnsi="Times New Roman" w:cs="Times New Roman"/>
          <w:color w:val="000000"/>
          <w:sz w:val="24"/>
          <w:szCs w:val="24"/>
        </w:rPr>
        <w:tab/>
      </w:r>
      <w:r w:rsidR="003F26C2" w:rsidRPr="00E35EC4">
        <w:rPr>
          <w:rFonts w:ascii="Times New Roman" w:hAnsi="Times New Roman" w:cs="Times New Roman"/>
          <w:color w:val="000000"/>
          <w:spacing w:val="-4"/>
          <w:sz w:val="24"/>
          <w:szCs w:val="24"/>
        </w:rPr>
        <w:t>Vehicle Operator Responsibility</w:t>
      </w:r>
    </w:p>
    <w:p w:rsidR="007A5B83" w:rsidRPr="00E35EC4" w:rsidRDefault="003F26C2" w:rsidP="00BB0372">
      <w:pPr>
        <w:shd w:val="clear" w:color="auto" w:fill="FFFFFF"/>
        <w:jc w:val="both"/>
        <w:rPr>
          <w:rFonts w:ascii="Times New Roman" w:hAnsi="Times New Roman" w:cs="Times New Roman"/>
          <w:sz w:val="24"/>
          <w:szCs w:val="24"/>
        </w:rPr>
      </w:pPr>
      <w:r w:rsidRPr="00E35EC4">
        <w:rPr>
          <w:rFonts w:ascii="Times New Roman" w:hAnsi="Times New Roman" w:cs="Times New Roman"/>
          <w:color w:val="000000"/>
          <w:spacing w:val="-4"/>
          <w:sz w:val="24"/>
          <w:szCs w:val="24"/>
        </w:rPr>
        <w:t xml:space="preserve">Operating County vehicles in a manner that will ensure maximum fuel savings including </w:t>
      </w:r>
      <w:r w:rsidRPr="00E35EC4">
        <w:rPr>
          <w:rFonts w:ascii="Times New Roman" w:hAnsi="Times New Roman" w:cs="Times New Roman"/>
          <w:color w:val="000000"/>
          <w:sz w:val="24"/>
          <w:szCs w:val="24"/>
        </w:rPr>
        <w:t>compliance with the following fuel saving tips:</w:t>
      </w:r>
    </w:p>
    <w:p w:rsidR="007A5B83" w:rsidRPr="00E35EC4" w:rsidRDefault="003F26C2" w:rsidP="00BB0372">
      <w:pPr>
        <w:numPr>
          <w:ilvl w:val="0"/>
          <w:numId w:val="16"/>
        </w:numPr>
        <w:shd w:val="clear" w:color="auto" w:fill="FFFFFF"/>
        <w:spacing w:before="238" w:line="245" w:lineRule="exact"/>
        <w:ind w:left="1440" w:hanging="360"/>
        <w:rPr>
          <w:rFonts w:ascii="Times New Roman" w:hAnsi="Times New Roman" w:cs="Times New Roman"/>
          <w:color w:val="000000"/>
          <w:spacing w:val="-16"/>
          <w:sz w:val="24"/>
          <w:szCs w:val="24"/>
        </w:rPr>
      </w:pPr>
      <w:r w:rsidRPr="00E35EC4">
        <w:rPr>
          <w:rFonts w:ascii="Times New Roman" w:hAnsi="Times New Roman" w:cs="Times New Roman"/>
          <w:color w:val="000000"/>
          <w:spacing w:val="-5"/>
          <w:sz w:val="24"/>
          <w:szCs w:val="24"/>
        </w:rPr>
        <w:t>Eliminate unnecessary trips.</w:t>
      </w:r>
    </w:p>
    <w:p w:rsidR="007A5B83" w:rsidRPr="00E35EC4" w:rsidRDefault="003F26C2" w:rsidP="00BB0372">
      <w:pPr>
        <w:numPr>
          <w:ilvl w:val="0"/>
          <w:numId w:val="16"/>
        </w:numPr>
        <w:shd w:val="clear" w:color="auto" w:fill="FFFFFF"/>
        <w:spacing w:line="245" w:lineRule="exact"/>
        <w:ind w:left="1440" w:hanging="360"/>
        <w:rPr>
          <w:rFonts w:ascii="Times New Roman" w:hAnsi="Times New Roman" w:cs="Times New Roman"/>
          <w:color w:val="000000"/>
          <w:spacing w:val="-19"/>
          <w:sz w:val="24"/>
          <w:szCs w:val="24"/>
        </w:rPr>
      </w:pPr>
      <w:r w:rsidRPr="00E35EC4">
        <w:rPr>
          <w:rFonts w:ascii="Times New Roman" w:hAnsi="Times New Roman" w:cs="Times New Roman"/>
          <w:color w:val="000000"/>
          <w:spacing w:val="-5"/>
          <w:sz w:val="24"/>
          <w:szCs w:val="24"/>
        </w:rPr>
        <w:t>Plan all travel routes in advance.</w:t>
      </w:r>
    </w:p>
    <w:p w:rsidR="007A5B83" w:rsidRPr="00E35EC4" w:rsidRDefault="003F26C2" w:rsidP="00BB0372">
      <w:pPr>
        <w:numPr>
          <w:ilvl w:val="0"/>
          <w:numId w:val="16"/>
        </w:numPr>
        <w:shd w:val="clear" w:color="auto" w:fill="FFFFFF"/>
        <w:spacing w:line="245" w:lineRule="exact"/>
        <w:ind w:left="1440" w:hanging="360"/>
        <w:rPr>
          <w:rFonts w:ascii="Times New Roman" w:hAnsi="Times New Roman" w:cs="Times New Roman"/>
          <w:color w:val="000000"/>
          <w:spacing w:val="-13"/>
          <w:sz w:val="24"/>
          <w:szCs w:val="24"/>
        </w:rPr>
      </w:pPr>
      <w:r w:rsidRPr="00E35EC4">
        <w:rPr>
          <w:rFonts w:ascii="Times New Roman" w:hAnsi="Times New Roman" w:cs="Times New Roman"/>
          <w:color w:val="000000"/>
          <w:spacing w:val="-5"/>
          <w:sz w:val="24"/>
          <w:szCs w:val="24"/>
        </w:rPr>
        <w:t>Remove excess weight from vehicle.</w:t>
      </w:r>
    </w:p>
    <w:p w:rsidR="007A5B83" w:rsidRPr="00E35EC4" w:rsidRDefault="003F26C2" w:rsidP="00BB0372">
      <w:pPr>
        <w:numPr>
          <w:ilvl w:val="0"/>
          <w:numId w:val="16"/>
        </w:numPr>
        <w:shd w:val="clear" w:color="auto" w:fill="FFFFFF"/>
        <w:spacing w:line="245" w:lineRule="exact"/>
        <w:ind w:left="1440" w:hanging="360"/>
        <w:rPr>
          <w:rFonts w:ascii="Times New Roman" w:hAnsi="Times New Roman" w:cs="Times New Roman"/>
          <w:color w:val="000000"/>
          <w:spacing w:val="-15"/>
          <w:sz w:val="24"/>
          <w:szCs w:val="24"/>
        </w:rPr>
      </w:pPr>
      <w:r w:rsidRPr="00E35EC4">
        <w:rPr>
          <w:rFonts w:ascii="Times New Roman" w:hAnsi="Times New Roman" w:cs="Times New Roman"/>
          <w:color w:val="000000"/>
          <w:spacing w:val="-5"/>
          <w:sz w:val="24"/>
          <w:szCs w:val="24"/>
        </w:rPr>
        <w:t>Operate vehicle at speeds below 55 mph.</w:t>
      </w:r>
    </w:p>
    <w:p w:rsidR="007A5B83" w:rsidRPr="00E35EC4" w:rsidRDefault="003F26C2" w:rsidP="00BB0372">
      <w:pPr>
        <w:numPr>
          <w:ilvl w:val="0"/>
          <w:numId w:val="16"/>
        </w:numPr>
        <w:shd w:val="clear" w:color="auto" w:fill="FFFFFF"/>
        <w:spacing w:line="245" w:lineRule="exact"/>
        <w:ind w:left="1440" w:hanging="360"/>
        <w:rPr>
          <w:rFonts w:ascii="Times New Roman" w:hAnsi="Times New Roman" w:cs="Times New Roman"/>
          <w:color w:val="000000"/>
          <w:spacing w:val="-15"/>
          <w:sz w:val="24"/>
          <w:szCs w:val="24"/>
        </w:rPr>
      </w:pPr>
      <w:r w:rsidRPr="00E35EC4">
        <w:rPr>
          <w:rFonts w:ascii="Times New Roman" w:hAnsi="Times New Roman" w:cs="Times New Roman"/>
          <w:color w:val="000000"/>
          <w:spacing w:val="-4"/>
          <w:sz w:val="24"/>
          <w:szCs w:val="24"/>
        </w:rPr>
        <w:t>Avoid unnecessary idling of vehicle.</w:t>
      </w:r>
    </w:p>
    <w:p w:rsidR="007A5B83" w:rsidRPr="00BB0372" w:rsidRDefault="003F26C2" w:rsidP="00591D61">
      <w:pPr>
        <w:numPr>
          <w:ilvl w:val="0"/>
          <w:numId w:val="16"/>
        </w:numPr>
        <w:shd w:val="clear" w:color="auto" w:fill="FFFFFF"/>
        <w:ind w:left="1440" w:hanging="360"/>
        <w:rPr>
          <w:rFonts w:ascii="Times New Roman" w:hAnsi="Times New Roman" w:cs="Times New Roman"/>
          <w:sz w:val="24"/>
          <w:szCs w:val="24"/>
        </w:rPr>
      </w:pPr>
      <w:r w:rsidRPr="00BB0372">
        <w:rPr>
          <w:rFonts w:ascii="Times New Roman" w:hAnsi="Times New Roman" w:cs="Times New Roman"/>
          <w:color w:val="000000"/>
          <w:spacing w:val="-1"/>
          <w:sz w:val="24"/>
          <w:szCs w:val="24"/>
        </w:rPr>
        <w:t xml:space="preserve">Develop and maintain proper driving habits, i.e., do not over accelerate, </w:t>
      </w:r>
      <w:r w:rsidRPr="00BB0372">
        <w:rPr>
          <w:rFonts w:ascii="Times New Roman" w:hAnsi="Times New Roman" w:cs="Times New Roman"/>
          <w:color w:val="000000"/>
          <w:spacing w:val="-1"/>
          <w:sz w:val="24"/>
          <w:szCs w:val="24"/>
        </w:rPr>
        <w:lastRenderedPageBreak/>
        <w:t>avoid</w:t>
      </w:r>
      <w:r w:rsidR="00BB0372" w:rsidRPr="00BB0372">
        <w:rPr>
          <w:rFonts w:ascii="Times New Roman" w:hAnsi="Times New Roman" w:cs="Times New Roman"/>
          <w:color w:val="000000"/>
          <w:spacing w:val="-1"/>
          <w:sz w:val="24"/>
          <w:szCs w:val="24"/>
        </w:rPr>
        <w:t xml:space="preserve"> </w:t>
      </w:r>
      <w:r w:rsidRPr="00BB0372">
        <w:rPr>
          <w:rFonts w:ascii="Times New Roman" w:hAnsi="Times New Roman" w:cs="Times New Roman"/>
          <w:color w:val="000000"/>
          <w:spacing w:val="-6"/>
          <w:sz w:val="24"/>
          <w:szCs w:val="24"/>
        </w:rPr>
        <w:t>constant braking.</w:t>
      </w:r>
    </w:p>
    <w:p w:rsidR="007A5B83" w:rsidRPr="00BB0372" w:rsidRDefault="003F26C2" w:rsidP="00BB0372">
      <w:pPr>
        <w:pStyle w:val="ListParagraph"/>
        <w:numPr>
          <w:ilvl w:val="0"/>
          <w:numId w:val="16"/>
        </w:numPr>
        <w:shd w:val="clear" w:color="auto" w:fill="FFFFFF"/>
        <w:ind w:left="1440" w:hanging="360"/>
        <w:rPr>
          <w:rFonts w:ascii="Times New Roman" w:hAnsi="Times New Roman" w:cs="Times New Roman"/>
          <w:sz w:val="24"/>
          <w:szCs w:val="24"/>
        </w:rPr>
      </w:pPr>
      <w:r w:rsidRPr="00BB0372">
        <w:rPr>
          <w:rFonts w:ascii="Times New Roman" w:hAnsi="Times New Roman" w:cs="Times New Roman"/>
          <w:color w:val="000000"/>
          <w:spacing w:val="-5"/>
          <w:sz w:val="24"/>
          <w:szCs w:val="24"/>
        </w:rPr>
        <w:t>Inflate tires properly.</w:t>
      </w:r>
    </w:p>
    <w:p w:rsidR="007A5B83" w:rsidRPr="00BB0372" w:rsidRDefault="003F26C2" w:rsidP="00BB0372">
      <w:pPr>
        <w:pStyle w:val="ListParagraph"/>
        <w:numPr>
          <w:ilvl w:val="0"/>
          <w:numId w:val="16"/>
        </w:numPr>
        <w:shd w:val="clear" w:color="auto" w:fill="FFFFFF"/>
        <w:ind w:left="1440" w:hanging="360"/>
        <w:rPr>
          <w:rFonts w:ascii="Times New Roman" w:hAnsi="Times New Roman" w:cs="Times New Roman"/>
          <w:sz w:val="24"/>
          <w:szCs w:val="24"/>
        </w:rPr>
      </w:pPr>
      <w:r w:rsidRPr="00BB0372">
        <w:rPr>
          <w:rFonts w:ascii="Times New Roman" w:hAnsi="Times New Roman" w:cs="Times New Roman"/>
          <w:color w:val="000000"/>
          <w:spacing w:val="-4"/>
          <w:sz w:val="24"/>
          <w:szCs w:val="24"/>
        </w:rPr>
        <w:t>Take assigned vehicles for maintenance as scheduled.</w:t>
      </w:r>
    </w:p>
    <w:p w:rsidR="000971C4" w:rsidRDefault="000971C4" w:rsidP="00591D61">
      <w:pPr>
        <w:shd w:val="clear" w:color="auto" w:fill="FFFFFF"/>
        <w:rPr>
          <w:rFonts w:ascii="Times New Roman" w:hAnsi="Times New Roman" w:cs="Times New Roman"/>
          <w:sz w:val="24"/>
          <w:szCs w:val="24"/>
        </w:rPr>
      </w:pPr>
    </w:p>
    <w:p w:rsidR="007A5B83" w:rsidRPr="00E35EC4" w:rsidRDefault="00152AD6" w:rsidP="00591D61">
      <w:pPr>
        <w:shd w:val="clear" w:color="auto" w:fill="FFFFFF"/>
        <w:rPr>
          <w:rFonts w:ascii="Times New Roman" w:hAnsi="Times New Roman" w:cs="Times New Roman"/>
          <w:sz w:val="24"/>
          <w:szCs w:val="24"/>
        </w:rPr>
      </w:pPr>
      <w:r>
        <w:rPr>
          <w:rFonts w:ascii="Times New Roman" w:hAnsi="Times New Roman" w:cs="Times New Roman"/>
          <w:b/>
          <w:bCs/>
          <w:color w:val="000000"/>
          <w:sz w:val="24"/>
          <w:szCs w:val="24"/>
        </w:rPr>
        <w:t>8</w:t>
      </w:r>
      <w:r w:rsidR="003F26C2" w:rsidRPr="00E35EC4">
        <w:rPr>
          <w:rFonts w:ascii="Times New Roman" w:hAnsi="Times New Roman" w:cs="Times New Roman"/>
          <w:b/>
          <w:bCs/>
          <w:color w:val="000000"/>
          <w:sz w:val="24"/>
          <w:szCs w:val="24"/>
        </w:rPr>
        <w:t xml:space="preserve">.0       VEHICLE </w:t>
      </w:r>
      <w:r w:rsidR="005E4CE3">
        <w:rPr>
          <w:rFonts w:ascii="Times New Roman" w:hAnsi="Times New Roman" w:cs="Times New Roman"/>
          <w:b/>
          <w:bCs/>
          <w:color w:val="000000"/>
          <w:sz w:val="24"/>
          <w:szCs w:val="24"/>
        </w:rPr>
        <w:t xml:space="preserve">TAKE HOME </w:t>
      </w:r>
      <w:r w:rsidR="003F26C2" w:rsidRPr="00E35EC4">
        <w:rPr>
          <w:rFonts w:ascii="Times New Roman" w:hAnsi="Times New Roman" w:cs="Times New Roman"/>
          <w:b/>
          <w:bCs/>
          <w:color w:val="000000"/>
          <w:sz w:val="24"/>
          <w:szCs w:val="24"/>
        </w:rPr>
        <w:t>POLICY</w:t>
      </w:r>
    </w:p>
    <w:p w:rsidR="007A5B83" w:rsidRPr="00E35EC4" w:rsidRDefault="003F26C2" w:rsidP="00591D61">
      <w:pPr>
        <w:shd w:val="clear" w:color="auto" w:fill="FFFFFF"/>
        <w:spacing w:before="274" w:line="245" w:lineRule="exact"/>
        <w:jc w:val="both"/>
        <w:rPr>
          <w:rFonts w:ascii="Times New Roman" w:hAnsi="Times New Roman" w:cs="Times New Roman"/>
          <w:sz w:val="24"/>
          <w:szCs w:val="24"/>
        </w:rPr>
      </w:pPr>
      <w:r w:rsidRPr="00E35EC4">
        <w:rPr>
          <w:rFonts w:ascii="Times New Roman" w:hAnsi="Times New Roman" w:cs="Times New Roman"/>
          <w:color w:val="000000"/>
          <w:sz w:val="24"/>
          <w:szCs w:val="24"/>
        </w:rPr>
        <w:t>The county wishes to restrict the number of county-owned vehicles being used by employees to commute to and from work and to ensure the proper use of public funds with regard to the county practice of allowing employees to commute to and from work in county-owned vehicles. Assignment of a county vehicle is neither a privilege nor a right of any county employee and shall not be made based on employee merit or employee status. The need for communication access (car radio, telephone, etc.) shall not normally be considered adequate justification for a county vehicle assignment.</w:t>
      </w:r>
    </w:p>
    <w:p w:rsidR="007A5B83" w:rsidRPr="00E35EC4" w:rsidRDefault="003F26C2" w:rsidP="00591D61">
      <w:pPr>
        <w:shd w:val="clear" w:color="auto" w:fill="FFFFFF"/>
        <w:spacing w:before="266" w:line="238" w:lineRule="exact"/>
        <w:ind w:right="14"/>
        <w:jc w:val="both"/>
        <w:rPr>
          <w:rFonts w:ascii="Times New Roman" w:hAnsi="Times New Roman" w:cs="Times New Roman"/>
          <w:sz w:val="24"/>
          <w:szCs w:val="24"/>
        </w:rPr>
      </w:pPr>
      <w:r w:rsidRPr="00E35EC4">
        <w:rPr>
          <w:rFonts w:ascii="Times New Roman" w:hAnsi="Times New Roman" w:cs="Times New Roman"/>
          <w:color w:val="000000"/>
          <w:sz w:val="24"/>
          <w:szCs w:val="24"/>
        </w:rPr>
        <w:t>The use of Motor Pool dispatch vehicles or travel reimbursement is preferred over the assignment of commuting vehicles for conducting county business. Wherever possible, assigned county vehicles shall be picked up and dropped off at designated county parking areas, thereby avoiding the assignment of commuting vehicles. Commuting county vehicle assignments must be authorized as provided for herein.</w:t>
      </w:r>
    </w:p>
    <w:p w:rsidR="00D76721" w:rsidRDefault="00D76721" w:rsidP="00D76721">
      <w:pPr>
        <w:rPr>
          <w:rFonts w:ascii="Times New Roman" w:hAnsi="Times New Roman" w:cs="Times New Roman"/>
          <w:color w:val="000000"/>
          <w:sz w:val="24"/>
          <w:szCs w:val="24"/>
        </w:rPr>
      </w:pPr>
    </w:p>
    <w:p w:rsidR="009247C9" w:rsidRPr="00B12194" w:rsidRDefault="009247C9" w:rsidP="009247C9">
      <w:pPr>
        <w:jc w:val="both"/>
        <w:rPr>
          <w:rFonts w:ascii="Times New Roman" w:hAnsi="Times New Roman" w:cs="Times New Roman"/>
          <w:sz w:val="24"/>
          <w:szCs w:val="24"/>
        </w:rPr>
      </w:pPr>
      <w:r w:rsidRPr="00B12194">
        <w:rPr>
          <w:rFonts w:ascii="Times New Roman" w:hAnsi="Times New Roman" w:cs="Times New Roman"/>
          <w:sz w:val="24"/>
          <w:szCs w:val="24"/>
        </w:rPr>
        <w:t xml:space="preserve">The County </w:t>
      </w:r>
      <w:r w:rsidR="000B6473">
        <w:rPr>
          <w:rFonts w:ascii="Times New Roman" w:hAnsi="Times New Roman" w:cs="Times New Roman"/>
          <w:sz w:val="24"/>
          <w:szCs w:val="24"/>
        </w:rPr>
        <w:t>Administrator</w:t>
      </w:r>
      <w:r w:rsidRPr="00B12194">
        <w:rPr>
          <w:rFonts w:ascii="Times New Roman" w:hAnsi="Times New Roman" w:cs="Times New Roman"/>
          <w:sz w:val="24"/>
          <w:szCs w:val="24"/>
        </w:rPr>
        <w:t xml:space="preserve"> is responsible for approving all vehicle assignments.  Vehicle assignment for business purposes may be categorized in the following manner:</w:t>
      </w:r>
    </w:p>
    <w:p w:rsidR="009247C9" w:rsidRPr="00B12194" w:rsidRDefault="00BB0372" w:rsidP="009247C9">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247C9" w:rsidRPr="00B12194">
        <w:rPr>
          <w:rFonts w:ascii="Times New Roman" w:hAnsi="Times New Roman" w:cs="Times New Roman"/>
          <w:sz w:val="24"/>
          <w:szCs w:val="24"/>
        </w:rPr>
        <w:t>Exclusive Assignment – Restricted</w:t>
      </w:r>
    </w:p>
    <w:p w:rsidR="009247C9" w:rsidRPr="00B12194" w:rsidRDefault="009247C9" w:rsidP="00BB0372">
      <w:pPr>
        <w:ind w:left="720" w:hanging="720"/>
        <w:rPr>
          <w:rFonts w:ascii="Times New Roman" w:hAnsi="Times New Roman" w:cs="Times New Roman"/>
          <w:sz w:val="24"/>
          <w:szCs w:val="24"/>
        </w:rPr>
      </w:pPr>
      <w:r w:rsidRPr="00B12194">
        <w:rPr>
          <w:rFonts w:ascii="Times New Roman" w:hAnsi="Times New Roman" w:cs="Times New Roman"/>
          <w:sz w:val="24"/>
          <w:szCs w:val="24"/>
        </w:rPr>
        <w:t xml:space="preserve">2. </w:t>
      </w:r>
      <w:r w:rsidR="00BB0372">
        <w:rPr>
          <w:rFonts w:ascii="Times New Roman" w:hAnsi="Times New Roman" w:cs="Times New Roman"/>
          <w:sz w:val="24"/>
          <w:szCs w:val="24"/>
        </w:rPr>
        <w:tab/>
      </w:r>
      <w:r w:rsidRPr="00B12194">
        <w:rPr>
          <w:rFonts w:ascii="Times New Roman" w:hAnsi="Times New Roman" w:cs="Times New Roman"/>
          <w:sz w:val="24"/>
          <w:szCs w:val="24"/>
        </w:rPr>
        <w:t>Exclusive Assignment – Unrestricted (defined as the assigned, unrestricted use of a County vehicles on a 24-hour basis within the Metropolitan Area; assignment is limited to specific positions within Douglas County Public Safety Departments, including Fire, Sheriff’s Office, Judicial System, Solicitor’s Office, and District Attorney’s Office, whose response time to urgent and immediate needs of law enforcement or public safety duties and responsibilities are essential.)</w:t>
      </w:r>
    </w:p>
    <w:p w:rsidR="009247C9" w:rsidRPr="00B12194" w:rsidRDefault="009247C9" w:rsidP="009247C9">
      <w:pPr>
        <w:rPr>
          <w:rFonts w:ascii="Times New Roman" w:hAnsi="Times New Roman" w:cs="Times New Roman"/>
          <w:sz w:val="24"/>
          <w:szCs w:val="24"/>
        </w:rPr>
      </w:pPr>
      <w:r w:rsidRPr="00B12194">
        <w:rPr>
          <w:rFonts w:ascii="Times New Roman" w:hAnsi="Times New Roman" w:cs="Times New Roman"/>
          <w:sz w:val="24"/>
          <w:szCs w:val="24"/>
        </w:rPr>
        <w:t xml:space="preserve">3. </w:t>
      </w:r>
      <w:r w:rsidR="00BB0372">
        <w:rPr>
          <w:rFonts w:ascii="Times New Roman" w:hAnsi="Times New Roman" w:cs="Times New Roman"/>
          <w:sz w:val="24"/>
          <w:szCs w:val="24"/>
        </w:rPr>
        <w:tab/>
      </w:r>
      <w:r w:rsidRPr="00B12194">
        <w:rPr>
          <w:rFonts w:ascii="Times New Roman" w:hAnsi="Times New Roman" w:cs="Times New Roman"/>
          <w:sz w:val="24"/>
          <w:szCs w:val="24"/>
        </w:rPr>
        <w:t>Eight Hour Assignment</w:t>
      </w:r>
    </w:p>
    <w:p w:rsidR="009247C9" w:rsidRPr="00B12194" w:rsidRDefault="009247C9" w:rsidP="009247C9">
      <w:pPr>
        <w:rPr>
          <w:rFonts w:ascii="Times New Roman" w:hAnsi="Times New Roman" w:cs="Times New Roman"/>
          <w:sz w:val="24"/>
          <w:szCs w:val="24"/>
        </w:rPr>
      </w:pPr>
      <w:r w:rsidRPr="00B12194">
        <w:rPr>
          <w:rFonts w:ascii="Times New Roman" w:hAnsi="Times New Roman" w:cs="Times New Roman"/>
          <w:sz w:val="24"/>
          <w:szCs w:val="24"/>
        </w:rPr>
        <w:t xml:space="preserve">4. </w:t>
      </w:r>
      <w:r w:rsidR="00BB0372">
        <w:rPr>
          <w:rFonts w:ascii="Times New Roman" w:hAnsi="Times New Roman" w:cs="Times New Roman"/>
          <w:sz w:val="24"/>
          <w:szCs w:val="24"/>
        </w:rPr>
        <w:tab/>
      </w:r>
      <w:r w:rsidRPr="00B12194">
        <w:rPr>
          <w:rFonts w:ascii="Times New Roman" w:hAnsi="Times New Roman" w:cs="Times New Roman"/>
          <w:sz w:val="24"/>
          <w:szCs w:val="24"/>
        </w:rPr>
        <w:t>Department Pool Assignment</w:t>
      </w:r>
    </w:p>
    <w:p w:rsidR="009247C9" w:rsidRDefault="009247C9" w:rsidP="009247C9">
      <w:pPr>
        <w:rPr>
          <w:rFonts w:ascii="Times New Roman" w:hAnsi="Times New Roman" w:cs="Times New Roman"/>
          <w:sz w:val="24"/>
          <w:szCs w:val="24"/>
        </w:rPr>
      </w:pPr>
      <w:r w:rsidRPr="00B12194">
        <w:rPr>
          <w:rFonts w:ascii="Times New Roman" w:hAnsi="Times New Roman" w:cs="Times New Roman"/>
          <w:sz w:val="24"/>
          <w:szCs w:val="24"/>
        </w:rPr>
        <w:t xml:space="preserve">5. </w:t>
      </w:r>
      <w:r w:rsidR="00BB0372">
        <w:rPr>
          <w:rFonts w:ascii="Times New Roman" w:hAnsi="Times New Roman" w:cs="Times New Roman"/>
          <w:sz w:val="24"/>
          <w:szCs w:val="24"/>
        </w:rPr>
        <w:tab/>
      </w:r>
      <w:r w:rsidRPr="00B12194">
        <w:rPr>
          <w:rFonts w:ascii="Times New Roman" w:hAnsi="Times New Roman" w:cs="Times New Roman"/>
          <w:sz w:val="24"/>
          <w:szCs w:val="24"/>
        </w:rPr>
        <w:t>Person</w:t>
      </w:r>
      <w:r w:rsidR="00642556">
        <w:rPr>
          <w:rFonts w:ascii="Times New Roman" w:hAnsi="Times New Roman" w:cs="Times New Roman"/>
          <w:sz w:val="24"/>
          <w:szCs w:val="24"/>
        </w:rPr>
        <w:t>al</w:t>
      </w:r>
      <w:r w:rsidRPr="00B12194">
        <w:rPr>
          <w:rFonts w:ascii="Times New Roman" w:hAnsi="Times New Roman" w:cs="Times New Roman"/>
          <w:sz w:val="24"/>
          <w:szCs w:val="24"/>
        </w:rPr>
        <w:t xml:space="preserve"> Vehicle</w:t>
      </w:r>
    </w:p>
    <w:p w:rsidR="00642556" w:rsidRDefault="00642556" w:rsidP="00642556">
      <w:pPr>
        <w:shd w:val="clear" w:color="auto" w:fill="FFFFFF"/>
        <w:ind w:right="14"/>
        <w:jc w:val="both"/>
        <w:rPr>
          <w:rFonts w:ascii="Times New Roman" w:hAnsi="Times New Roman" w:cs="Times New Roman"/>
          <w:sz w:val="24"/>
          <w:szCs w:val="24"/>
        </w:rPr>
      </w:pPr>
    </w:p>
    <w:p w:rsidR="00642556" w:rsidRPr="00642556" w:rsidRDefault="00642556" w:rsidP="00642556">
      <w:pPr>
        <w:shd w:val="clear" w:color="auto" w:fill="FFFFFF"/>
        <w:ind w:left="720" w:right="14" w:hanging="720"/>
        <w:jc w:val="both"/>
        <w:rPr>
          <w:rFonts w:ascii="Times New Roman" w:hAnsi="Times New Roman" w:cs="Times New Roman"/>
          <w:sz w:val="24"/>
          <w:szCs w:val="24"/>
        </w:rPr>
      </w:pPr>
      <w:r w:rsidRPr="00642556">
        <w:rPr>
          <w:rFonts w:ascii="Times New Roman" w:hAnsi="Times New Roman" w:cs="Times New Roman"/>
          <w:color w:val="000000"/>
          <w:sz w:val="24"/>
          <w:szCs w:val="24"/>
        </w:rPr>
        <w:t>*</w:t>
      </w:r>
      <w:r>
        <w:rPr>
          <w:rFonts w:ascii="Times New Roman" w:hAnsi="Times New Roman" w:cs="Times New Roman"/>
          <w:color w:val="000000"/>
          <w:sz w:val="24"/>
          <w:szCs w:val="24"/>
        </w:rPr>
        <w:tab/>
      </w:r>
      <w:r w:rsidRPr="00642556">
        <w:rPr>
          <w:rFonts w:ascii="Times New Roman" w:hAnsi="Times New Roman" w:cs="Times New Roman"/>
          <w:color w:val="000000"/>
          <w:sz w:val="24"/>
          <w:szCs w:val="24"/>
        </w:rPr>
        <w:t>The Sheriff’s Department, the District Attorney’s Office, and the Solicitor’s Office and elected officials have separate vehicle policies that govern the usage of that department’s vehicles.</w:t>
      </w:r>
    </w:p>
    <w:p w:rsidR="00642556" w:rsidRPr="00B12194" w:rsidRDefault="00642556" w:rsidP="009247C9">
      <w:pPr>
        <w:rPr>
          <w:rFonts w:ascii="Times New Roman" w:hAnsi="Times New Roman" w:cs="Times New Roman"/>
          <w:sz w:val="24"/>
          <w:szCs w:val="24"/>
        </w:rPr>
      </w:pPr>
    </w:p>
    <w:p w:rsidR="009247C9" w:rsidRDefault="009247C9" w:rsidP="00D76721">
      <w:pPr>
        <w:jc w:val="both"/>
        <w:rPr>
          <w:rFonts w:ascii="Times New Roman" w:hAnsi="Times New Roman" w:cs="Times New Roman"/>
          <w:color w:val="000000"/>
          <w:sz w:val="24"/>
          <w:szCs w:val="24"/>
        </w:rPr>
      </w:pPr>
    </w:p>
    <w:p w:rsidR="00D76721" w:rsidRPr="00B12194" w:rsidRDefault="003F26C2" w:rsidP="00D76721">
      <w:pPr>
        <w:jc w:val="both"/>
        <w:rPr>
          <w:rFonts w:ascii="Times New Roman" w:hAnsi="Times New Roman" w:cs="Times New Roman"/>
          <w:sz w:val="24"/>
          <w:szCs w:val="24"/>
        </w:rPr>
      </w:pPr>
      <w:r w:rsidRPr="00E35EC4">
        <w:rPr>
          <w:rFonts w:ascii="Times New Roman" w:hAnsi="Times New Roman" w:cs="Times New Roman"/>
          <w:color w:val="000000"/>
          <w:sz w:val="24"/>
          <w:szCs w:val="24"/>
        </w:rPr>
        <w:t xml:space="preserve">The following </w:t>
      </w:r>
      <w:r w:rsidR="009247C9">
        <w:rPr>
          <w:rFonts w:ascii="Times New Roman" w:hAnsi="Times New Roman" w:cs="Times New Roman"/>
          <w:color w:val="000000"/>
          <w:sz w:val="24"/>
          <w:szCs w:val="24"/>
        </w:rPr>
        <w:t xml:space="preserve">additional </w:t>
      </w:r>
      <w:r w:rsidRPr="00E35EC4">
        <w:rPr>
          <w:rFonts w:ascii="Times New Roman" w:hAnsi="Times New Roman" w:cs="Times New Roman"/>
          <w:color w:val="000000"/>
          <w:sz w:val="24"/>
          <w:szCs w:val="24"/>
        </w:rPr>
        <w:t xml:space="preserve">criteria related to authorizing county employees to use </w:t>
      </w:r>
      <w:r w:rsidR="00187A15" w:rsidRPr="00E35EC4">
        <w:rPr>
          <w:rFonts w:ascii="Times New Roman" w:hAnsi="Times New Roman" w:cs="Times New Roman"/>
          <w:color w:val="000000"/>
          <w:sz w:val="24"/>
          <w:szCs w:val="24"/>
        </w:rPr>
        <w:t>Douglas</w:t>
      </w:r>
      <w:r w:rsidRPr="00E35EC4">
        <w:rPr>
          <w:rFonts w:ascii="Times New Roman" w:hAnsi="Times New Roman" w:cs="Times New Roman"/>
          <w:color w:val="000000"/>
          <w:sz w:val="24"/>
          <w:szCs w:val="24"/>
        </w:rPr>
        <w:t xml:space="preserve"> County-owned vehicles to commute to and from work </w:t>
      </w:r>
      <w:r w:rsidR="00D911FF">
        <w:rPr>
          <w:rFonts w:ascii="Times New Roman" w:hAnsi="Times New Roman" w:cs="Times New Roman"/>
          <w:color w:val="000000"/>
          <w:sz w:val="24"/>
          <w:szCs w:val="24"/>
        </w:rPr>
        <w:t>will also be considered</w:t>
      </w:r>
      <w:r w:rsidRPr="00E35EC4">
        <w:rPr>
          <w:rFonts w:ascii="Times New Roman" w:hAnsi="Times New Roman" w:cs="Times New Roman"/>
          <w:color w:val="000000"/>
          <w:sz w:val="24"/>
          <w:szCs w:val="24"/>
        </w:rPr>
        <w:t>.</w:t>
      </w:r>
      <w:r w:rsidR="00D76721">
        <w:rPr>
          <w:rFonts w:ascii="Times New Roman" w:hAnsi="Times New Roman" w:cs="Times New Roman"/>
          <w:color w:val="000000"/>
          <w:sz w:val="24"/>
          <w:szCs w:val="24"/>
        </w:rPr>
        <w:t xml:space="preserve">  </w:t>
      </w:r>
      <w:r w:rsidR="00D76721" w:rsidRPr="00B12194">
        <w:rPr>
          <w:rFonts w:ascii="Times New Roman" w:hAnsi="Times New Roman" w:cs="Times New Roman"/>
          <w:sz w:val="24"/>
          <w:szCs w:val="24"/>
        </w:rPr>
        <w:t>Vehicles assigned on a full-time basis must meet standards set out herein.</w:t>
      </w:r>
    </w:p>
    <w:p w:rsidR="007A5B83" w:rsidRPr="00E35EC4" w:rsidRDefault="00152AD6" w:rsidP="00591D61">
      <w:pPr>
        <w:shd w:val="clear" w:color="auto" w:fill="FFFFFF"/>
        <w:spacing w:before="288"/>
        <w:rPr>
          <w:rFonts w:ascii="Times New Roman" w:hAnsi="Times New Roman" w:cs="Times New Roman"/>
          <w:sz w:val="24"/>
          <w:szCs w:val="24"/>
        </w:rPr>
      </w:pPr>
      <w:r>
        <w:rPr>
          <w:rFonts w:ascii="Times New Roman" w:hAnsi="Times New Roman" w:cs="Times New Roman"/>
          <w:color w:val="000000"/>
          <w:sz w:val="24"/>
          <w:szCs w:val="24"/>
        </w:rPr>
        <w:t>8</w:t>
      </w:r>
      <w:r w:rsidR="003F26C2" w:rsidRPr="00E35EC4">
        <w:rPr>
          <w:rFonts w:ascii="Times New Roman" w:hAnsi="Times New Roman" w:cs="Times New Roman"/>
          <w:color w:val="000000"/>
          <w:sz w:val="24"/>
          <w:szCs w:val="24"/>
        </w:rPr>
        <w:t>.1       General Criteria:</w:t>
      </w:r>
    </w:p>
    <w:p w:rsidR="00B95634" w:rsidRPr="00BB0372" w:rsidRDefault="003F26C2" w:rsidP="00BB0372">
      <w:pPr>
        <w:pStyle w:val="ListParagraph"/>
        <w:numPr>
          <w:ilvl w:val="0"/>
          <w:numId w:val="38"/>
        </w:numPr>
        <w:shd w:val="clear" w:color="auto" w:fill="FFFFFF"/>
        <w:spacing w:before="274" w:line="238" w:lineRule="exact"/>
        <w:ind w:left="1440" w:right="29" w:hanging="360"/>
        <w:jc w:val="both"/>
        <w:rPr>
          <w:rFonts w:ascii="Times New Roman" w:hAnsi="Times New Roman" w:cs="Times New Roman"/>
          <w:color w:val="000000"/>
          <w:sz w:val="24"/>
          <w:szCs w:val="24"/>
        </w:rPr>
      </w:pPr>
      <w:r w:rsidRPr="00BB0372">
        <w:rPr>
          <w:rFonts w:ascii="Times New Roman" w:hAnsi="Times New Roman" w:cs="Times New Roman"/>
          <w:color w:val="000000"/>
          <w:sz w:val="24"/>
          <w:szCs w:val="24"/>
        </w:rPr>
        <w:t xml:space="preserve">The employee shall reside within </w:t>
      </w:r>
      <w:r w:rsidR="00B95634" w:rsidRPr="00BB0372">
        <w:rPr>
          <w:rFonts w:ascii="Times New Roman" w:hAnsi="Times New Roman" w:cs="Times New Roman"/>
          <w:color w:val="000000"/>
          <w:sz w:val="24"/>
          <w:szCs w:val="24"/>
        </w:rPr>
        <w:t xml:space="preserve">a 50 mile radius of </w:t>
      </w:r>
      <w:r w:rsidR="00187A15" w:rsidRPr="00BB0372">
        <w:rPr>
          <w:rFonts w:ascii="Times New Roman" w:hAnsi="Times New Roman" w:cs="Times New Roman"/>
          <w:color w:val="000000"/>
          <w:sz w:val="24"/>
          <w:szCs w:val="24"/>
        </w:rPr>
        <w:t>Douglas</w:t>
      </w:r>
      <w:r w:rsidRPr="00BB0372">
        <w:rPr>
          <w:rFonts w:ascii="Times New Roman" w:hAnsi="Times New Roman" w:cs="Times New Roman"/>
          <w:color w:val="000000"/>
          <w:sz w:val="24"/>
          <w:szCs w:val="24"/>
        </w:rPr>
        <w:t xml:space="preserve"> County</w:t>
      </w:r>
      <w:r w:rsidR="00B95634" w:rsidRPr="00BB0372">
        <w:rPr>
          <w:rFonts w:ascii="Times New Roman" w:hAnsi="Times New Roman" w:cs="Times New Roman"/>
          <w:color w:val="000000"/>
          <w:sz w:val="24"/>
          <w:szCs w:val="24"/>
        </w:rPr>
        <w:t xml:space="preserve"> and shall have t</w:t>
      </w:r>
      <w:r w:rsidRPr="00BB0372">
        <w:rPr>
          <w:rFonts w:ascii="Times New Roman" w:hAnsi="Times New Roman" w:cs="Times New Roman"/>
          <w:color w:val="000000"/>
          <w:sz w:val="24"/>
          <w:szCs w:val="24"/>
        </w:rPr>
        <w:t xml:space="preserve">he </w:t>
      </w:r>
      <w:r w:rsidR="00B95634" w:rsidRPr="00BB0372">
        <w:rPr>
          <w:rFonts w:ascii="Times New Roman" w:hAnsi="Times New Roman" w:cs="Times New Roman"/>
          <w:color w:val="000000"/>
          <w:sz w:val="24"/>
          <w:szCs w:val="24"/>
        </w:rPr>
        <w:t xml:space="preserve">approval of the </w:t>
      </w:r>
      <w:r w:rsidRPr="00BB0372">
        <w:rPr>
          <w:rFonts w:ascii="Times New Roman" w:hAnsi="Times New Roman" w:cs="Times New Roman"/>
          <w:color w:val="000000"/>
          <w:sz w:val="24"/>
          <w:szCs w:val="24"/>
        </w:rPr>
        <w:t xml:space="preserve">County </w:t>
      </w:r>
      <w:r w:rsidR="00187A15" w:rsidRPr="00BB0372">
        <w:rPr>
          <w:rFonts w:ascii="Times New Roman" w:hAnsi="Times New Roman" w:cs="Times New Roman"/>
          <w:color w:val="000000"/>
          <w:sz w:val="24"/>
          <w:szCs w:val="24"/>
        </w:rPr>
        <w:t>Administrator</w:t>
      </w:r>
      <w:r w:rsidRPr="00BB0372">
        <w:rPr>
          <w:rFonts w:ascii="Times New Roman" w:hAnsi="Times New Roman" w:cs="Times New Roman"/>
          <w:color w:val="000000"/>
          <w:sz w:val="24"/>
          <w:szCs w:val="24"/>
        </w:rPr>
        <w:t xml:space="preserve"> </w:t>
      </w:r>
      <w:r w:rsidR="00B95634" w:rsidRPr="00BB0372">
        <w:rPr>
          <w:rFonts w:ascii="Times New Roman" w:hAnsi="Times New Roman" w:cs="Times New Roman"/>
          <w:color w:val="000000"/>
          <w:sz w:val="24"/>
          <w:szCs w:val="24"/>
        </w:rPr>
        <w:t>and/or the Board of Commissioners.</w:t>
      </w:r>
      <w:r w:rsidR="00CE5C08" w:rsidRPr="00BB0372">
        <w:rPr>
          <w:rFonts w:ascii="Times New Roman" w:hAnsi="Times New Roman" w:cs="Times New Roman"/>
          <w:color w:val="000000"/>
          <w:sz w:val="24"/>
          <w:szCs w:val="24"/>
        </w:rPr>
        <w:t xml:space="preserve">  </w:t>
      </w:r>
      <w:r w:rsidR="00B95634" w:rsidRPr="00BB0372">
        <w:rPr>
          <w:rFonts w:ascii="Times New Roman" w:hAnsi="Times New Roman" w:cs="Times New Roman"/>
          <w:color w:val="000000"/>
          <w:sz w:val="24"/>
          <w:szCs w:val="24"/>
        </w:rPr>
        <w:t xml:space="preserve">This applies only to the departments under the direct supervision of the County Administrator.  Departments outside of the County Administrator’s supervision may be subject to alternate policies. </w:t>
      </w:r>
    </w:p>
    <w:p w:rsidR="00A45AB9" w:rsidRPr="00BB0372" w:rsidRDefault="003F26C2" w:rsidP="00BB0372">
      <w:pPr>
        <w:pStyle w:val="ListParagraph"/>
        <w:numPr>
          <w:ilvl w:val="0"/>
          <w:numId w:val="38"/>
        </w:numPr>
        <w:shd w:val="clear" w:color="auto" w:fill="FFFFFF"/>
        <w:spacing w:line="238" w:lineRule="exact"/>
        <w:ind w:left="1440" w:right="22" w:hanging="360"/>
        <w:jc w:val="both"/>
        <w:rPr>
          <w:rFonts w:ascii="Times New Roman" w:hAnsi="Times New Roman" w:cs="Times New Roman"/>
          <w:color w:val="000000"/>
          <w:sz w:val="24"/>
          <w:szCs w:val="24"/>
        </w:rPr>
      </w:pPr>
      <w:r w:rsidRPr="00BB0372">
        <w:rPr>
          <w:rFonts w:ascii="Times New Roman" w:hAnsi="Times New Roman" w:cs="Times New Roman"/>
          <w:color w:val="000000"/>
          <w:sz w:val="24"/>
          <w:szCs w:val="24"/>
        </w:rPr>
        <w:lastRenderedPageBreak/>
        <w:t>There must be no other employees on duty and available to respond or perform</w:t>
      </w:r>
      <w:r w:rsidR="00A45AB9" w:rsidRPr="00BB0372">
        <w:rPr>
          <w:rFonts w:ascii="Times New Roman" w:hAnsi="Times New Roman" w:cs="Times New Roman"/>
          <w:color w:val="000000"/>
          <w:sz w:val="24"/>
          <w:szCs w:val="24"/>
        </w:rPr>
        <w:t xml:space="preserve"> </w:t>
      </w:r>
      <w:r w:rsidRPr="00BB0372">
        <w:rPr>
          <w:rFonts w:ascii="Times New Roman" w:hAnsi="Times New Roman" w:cs="Times New Roman"/>
          <w:color w:val="000000"/>
          <w:sz w:val="24"/>
          <w:szCs w:val="24"/>
        </w:rPr>
        <w:t>the emergency work during their normal work shift.</w:t>
      </w:r>
    </w:p>
    <w:p w:rsidR="007A5B83" w:rsidRPr="00BB0372" w:rsidRDefault="003F26C2" w:rsidP="005A7356">
      <w:pPr>
        <w:pStyle w:val="ListParagraph"/>
        <w:numPr>
          <w:ilvl w:val="0"/>
          <w:numId w:val="17"/>
        </w:numPr>
        <w:ind w:left="1440" w:hanging="360"/>
        <w:rPr>
          <w:rFonts w:ascii="Times New Roman" w:hAnsi="Times New Roman" w:cs="Times New Roman"/>
          <w:sz w:val="24"/>
          <w:szCs w:val="24"/>
        </w:rPr>
      </w:pPr>
      <w:r w:rsidRPr="00BB0372">
        <w:rPr>
          <w:rFonts w:ascii="Times New Roman" w:hAnsi="Times New Roman" w:cs="Times New Roman"/>
          <w:color w:val="000000"/>
          <w:sz w:val="24"/>
          <w:szCs w:val="24"/>
        </w:rPr>
        <w:t>Before approving commuting vehicle assignment, the department shall first</w:t>
      </w:r>
      <w:r w:rsidR="00D76721" w:rsidRPr="00BB0372">
        <w:rPr>
          <w:rFonts w:ascii="Times New Roman" w:hAnsi="Times New Roman" w:cs="Times New Roman"/>
          <w:color w:val="000000"/>
          <w:sz w:val="24"/>
          <w:szCs w:val="24"/>
        </w:rPr>
        <w:t xml:space="preserve"> </w:t>
      </w:r>
      <w:r w:rsidRPr="00BB0372">
        <w:rPr>
          <w:rFonts w:ascii="Times New Roman" w:hAnsi="Times New Roman" w:cs="Times New Roman"/>
          <w:color w:val="000000"/>
          <w:sz w:val="24"/>
          <w:szCs w:val="24"/>
        </w:rPr>
        <w:t>consider whether occasional overnight assignment, temporary on-call status or</w:t>
      </w:r>
      <w:r w:rsidR="00A45AB9" w:rsidRPr="00BB0372">
        <w:rPr>
          <w:rFonts w:ascii="Times New Roman" w:hAnsi="Times New Roman" w:cs="Times New Roman"/>
          <w:color w:val="000000"/>
          <w:sz w:val="24"/>
          <w:szCs w:val="24"/>
        </w:rPr>
        <w:t xml:space="preserve"> </w:t>
      </w:r>
      <w:r w:rsidRPr="00BB0372">
        <w:rPr>
          <w:rFonts w:ascii="Times New Roman" w:hAnsi="Times New Roman" w:cs="Times New Roman"/>
          <w:color w:val="000000"/>
          <w:sz w:val="24"/>
          <w:szCs w:val="24"/>
        </w:rPr>
        <w:t>reimbursement for the use of a private vehicle will be of greater economic benefit to the county than a twelve (12) month commuting vehicle assignment.</w:t>
      </w:r>
    </w:p>
    <w:p w:rsidR="007A5B83" w:rsidRPr="005A7356" w:rsidRDefault="003F26C2" w:rsidP="00D76721">
      <w:pPr>
        <w:numPr>
          <w:ilvl w:val="0"/>
          <w:numId w:val="17"/>
        </w:numPr>
        <w:shd w:val="clear" w:color="auto" w:fill="FFFFFF"/>
        <w:spacing w:line="238" w:lineRule="exact"/>
        <w:ind w:left="1440" w:right="14" w:hanging="360"/>
        <w:jc w:val="both"/>
        <w:rPr>
          <w:rFonts w:ascii="Times New Roman" w:hAnsi="Times New Roman" w:cs="Times New Roman"/>
          <w:sz w:val="24"/>
          <w:szCs w:val="24"/>
        </w:rPr>
      </w:pPr>
      <w:r w:rsidRPr="005A7356">
        <w:rPr>
          <w:rFonts w:ascii="Times New Roman" w:hAnsi="Times New Roman" w:cs="Times New Roman"/>
          <w:color w:val="000000"/>
          <w:sz w:val="24"/>
          <w:szCs w:val="24"/>
        </w:rPr>
        <w:t>The employee should have primary county-wide custodial control of critical resources used during emergency response, and who must be available for any and all emergencies.</w:t>
      </w:r>
      <w:r w:rsidR="005A7356" w:rsidRPr="005A7356">
        <w:rPr>
          <w:rFonts w:ascii="Times New Roman" w:hAnsi="Times New Roman" w:cs="Times New Roman"/>
          <w:color w:val="000000"/>
          <w:sz w:val="24"/>
          <w:szCs w:val="24"/>
        </w:rPr>
        <w:t xml:space="preserve">  </w:t>
      </w:r>
      <w:r w:rsidRPr="005A7356">
        <w:rPr>
          <w:rFonts w:ascii="Times New Roman" w:hAnsi="Times New Roman" w:cs="Times New Roman"/>
          <w:color w:val="000000"/>
          <w:sz w:val="24"/>
          <w:szCs w:val="24"/>
        </w:rPr>
        <w:t>For purpose of occasional overnight assignment, there must be an explanation as to why an employee cannot use alternative forms of transportation or pick up county-owned vehicles at designated motor pool site. Lack of private transportation for commuting to and from a work station or designated motor pool site may not be in and of itself sufficient explanation.</w:t>
      </w:r>
      <w:r w:rsidR="00D76721" w:rsidRPr="005A7356">
        <w:rPr>
          <w:rFonts w:ascii="Times New Roman" w:hAnsi="Times New Roman" w:cs="Times New Roman"/>
          <w:color w:val="000000"/>
          <w:sz w:val="24"/>
          <w:szCs w:val="24"/>
        </w:rPr>
        <w:t xml:space="preserve">  </w:t>
      </w:r>
    </w:p>
    <w:p w:rsidR="007A5B83" w:rsidRPr="00E35EC4" w:rsidRDefault="003F26C2" w:rsidP="005A7356">
      <w:pPr>
        <w:numPr>
          <w:ilvl w:val="0"/>
          <w:numId w:val="17"/>
        </w:numPr>
        <w:shd w:val="clear" w:color="auto" w:fill="FFFFFF"/>
        <w:spacing w:line="238" w:lineRule="exact"/>
        <w:ind w:left="1440" w:right="14" w:hanging="360"/>
        <w:jc w:val="both"/>
        <w:rPr>
          <w:rFonts w:ascii="Times New Roman" w:hAnsi="Times New Roman" w:cs="Times New Roman"/>
          <w:color w:val="000000"/>
          <w:spacing w:val="-4"/>
          <w:sz w:val="24"/>
          <w:szCs w:val="24"/>
        </w:rPr>
      </w:pPr>
      <w:r w:rsidRPr="00E35EC4">
        <w:rPr>
          <w:rFonts w:ascii="Times New Roman" w:hAnsi="Times New Roman" w:cs="Times New Roman"/>
          <w:color w:val="000000"/>
          <w:sz w:val="24"/>
          <w:szCs w:val="24"/>
        </w:rPr>
        <w:t xml:space="preserve">The commuting vehicle assignment period shall not be greater than twelve (12) months unless re-authorized </w:t>
      </w:r>
      <w:r w:rsidRPr="00E35EC4">
        <w:rPr>
          <w:rFonts w:ascii="Times New Roman" w:hAnsi="Times New Roman" w:cs="Times New Roman"/>
          <w:color w:val="312E51"/>
          <w:sz w:val="24"/>
          <w:szCs w:val="24"/>
        </w:rPr>
        <w:t xml:space="preserve">by </w:t>
      </w:r>
      <w:r w:rsidRPr="00E35EC4">
        <w:rPr>
          <w:rFonts w:ascii="Times New Roman" w:hAnsi="Times New Roman" w:cs="Times New Roman"/>
          <w:color w:val="000000"/>
          <w:sz w:val="24"/>
          <w:szCs w:val="24"/>
        </w:rPr>
        <w:t xml:space="preserve">County </w:t>
      </w:r>
      <w:r w:rsidR="00187A15" w:rsidRPr="00E35EC4">
        <w:rPr>
          <w:rFonts w:ascii="Times New Roman" w:hAnsi="Times New Roman" w:cs="Times New Roman"/>
          <w:color w:val="000000"/>
          <w:sz w:val="24"/>
          <w:szCs w:val="24"/>
        </w:rPr>
        <w:t>Administrator</w:t>
      </w:r>
      <w:r w:rsidRPr="00E35EC4">
        <w:rPr>
          <w:rFonts w:ascii="Times New Roman" w:hAnsi="Times New Roman" w:cs="Times New Roman"/>
          <w:color w:val="000000"/>
          <w:sz w:val="24"/>
          <w:szCs w:val="24"/>
        </w:rPr>
        <w:t>'s Office.</w:t>
      </w:r>
    </w:p>
    <w:p w:rsidR="007A5B83" w:rsidRPr="00A45AB9" w:rsidRDefault="003F26C2" w:rsidP="005A7356">
      <w:pPr>
        <w:numPr>
          <w:ilvl w:val="0"/>
          <w:numId w:val="17"/>
        </w:numPr>
        <w:shd w:val="clear" w:color="auto" w:fill="FFFFFF"/>
        <w:spacing w:line="216" w:lineRule="exact"/>
        <w:ind w:left="1440" w:right="461" w:hanging="360"/>
        <w:jc w:val="both"/>
        <w:rPr>
          <w:rFonts w:ascii="Times New Roman" w:hAnsi="Times New Roman" w:cs="Times New Roman"/>
          <w:sz w:val="24"/>
          <w:szCs w:val="24"/>
        </w:rPr>
      </w:pPr>
      <w:r w:rsidRPr="00A45AB9">
        <w:rPr>
          <w:rFonts w:ascii="Times New Roman" w:hAnsi="Times New Roman" w:cs="Times New Roman"/>
          <w:color w:val="000000"/>
          <w:sz w:val="24"/>
          <w:szCs w:val="24"/>
        </w:rPr>
        <w:t xml:space="preserve">Commuting vehicles may be assigned to county employees for emergency responses who are being called out at least 12 times per quarter, or </w:t>
      </w:r>
      <w:r w:rsidRPr="00A45AB9">
        <w:rPr>
          <w:rFonts w:ascii="Times New Roman" w:hAnsi="Times New Roman" w:cs="Times New Roman"/>
          <w:color w:val="312E51"/>
          <w:sz w:val="24"/>
          <w:szCs w:val="24"/>
        </w:rPr>
        <w:t xml:space="preserve">48 </w:t>
      </w:r>
      <w:r w:rsidRPr="00A45AB9">
        <w:rPr>
          <w:rFonts w:ascii="Times New Roman" w:hAnsi="Times New Roman" w:cs="Times New Roman"/>
          <w:color w:val="000000"/>
          <w:sz w:val="24"/>
          <w:szCs w:val="24"/>
        </w:rPr>
        <w:t xml:space="preserve">times a year and have primary responsibility to respond to emergencies which require an immediate response to protect life or property. In cases where the commuting vehicle assignment requests are based on emergency response, the department must show that emergency response outside of the employee's normal working hours is necessary </w:t>
      </w:r>
      <w:r w:rsidRPr="00A45AB9">
        <w:rPr>
          <w:rFonts w:ascii="Times New Roman" w:hAnsi="Times New Roman" w:cs="Times New Roman"/>
          <w:i/>
          <w:iCs/>
          <w:color w:val="000000"/>
          <w:sz w:val="24"/>
          <w:szCs w:val="24"/>
          <w:u w:val="single"/>
        </w:rPr>
        <w:t>due to an eminent threat to life or property</w:t>
      </w:r>
      <w:r w:rsidRPr="00A45AB9">
        <w:rPr>
          <w:rFonts w:ascii="Times New Roman" w:hAnsi="Times New Roman" w:cs="Times New Roman"/>
          <w:i/>
          <w:iCs/>
          <w:color w:val="000000"/>
          <w:sz w:val="24"/>
          <w:szCs w:val="24"/>
        </w:rPr>
        <w:t xml:space="preserve">. </w:t>
      </w:r>
      <w:r w:rsidRPr="00A45AB9">
        <w:rPr>
          <w:rFonts w:ascii="Times New Roman" w:hAnsi="Times New Roman" w:cs="Times New Roman"/>
          <w:color w:val="000000"/>
          <w:sz w:val="24"/>
          <w:szCs w:val="24"/>
        </w:rPr>
        <w:t xml:space="preserve">Emergency response assignments should be supported by documentation (typically 911 call logs </w:t>
      </w:r>
      <w:r w:rsidRPr="00A45AB9">
        <w:rPr>
          <w:rFonts w:ascii="Times New Roman" w:hAnsi="Times New Roman" w:cs="Times New Roman"/>
          <w:color w:val="312E51"/>
          <w:sz w:val="24"/>
          <w:szCs w:val="24"/>
        </w:rPr>
        <w:t xml:space="preserve">or </w:t>
      </w:r>
      <w:r w:rsidRPr="00A45AB9">
        <w:rPr>
          <w:rFonts w:ascii="Times New Roman" w:hAnsi="Times New Roman" w:cs="Times New Roman"/>
          <w:color w:val="000000"/>
          <w:sz w:val="24"/>
          <w:szCs w:val="24"/>
        </w:rPr>
        <w:t>other public safety dispatch logs) demonstrating the actual number and</w:t>
      </w:r>
      <w:r w:rsidR="00A45AB9" w:rsidRPr="00A45AB9">
        <w:rPr>
          <w:rFonts w:ascii="Times New Roman" w:hAnsi="Times New Roman" w:cs="Times New Roman"/>
          <w:color w:val="000000"/>
          <w:sz w:val="24"/>
          <w:szCs w:val="24"/>
        </w:rPr>
        <w:t xml:space="preserve"> </w:t>
      </w:r>
      <w:r w:rsidRPr="00A45AB9">
        <w:rPr>
          <w:rFonts w:ascii="Times New Roman" w:hAnsi="Times New Roman" w:cs="Times New Roman"/>
          <w:color w:val="000000"/>
          <w:sz w:val="24"/>
          <w:szCs w:val="24"/>
        </w:rPr>
        <w:t>nature of emergency responses in the prior year, and estimates of future emergency responses.</w:t>
      </w:r>
    </w:p>
    <w:p w:rsidR="007A5B83" w:rsidRPr="00E35EC4" w:rsidRDefault="007A5B83">
      <w:pPr>
        <w:spacing w:after="288" w:line="1" w:lineRule="exact"/>
        <w:rPr>
          <w:rFonts w:ascii="Times New Roman" w:hAnsi="Times New Roman" w:cs="Times New Roman"/>
          <w:sz w:val="24"/>
          <w:szCs w:val="24"/>
        </w:rPr>
      </w:pPr>
    </w:p>
    <w:p w:rsidR="007A5B83" w:rsidRPr="00E35EC4" w:rsidRDefault="003F26C2" w:rsidP="00591D61">
      <w:pPr>
        <w:shd w:val="clear" w:color="auto" w:fill="FFFFFF"/>
        <w:spacing w:before="281"/>
        <w:rPr>
          <w:rFonts w:ascii="Times New Roman" w:hAnsi="Times New Roman" w:cs="Times New Roman"/>
          <w:sz w:val="24"/>
          <w:szCs w:val="24"/>
        </w:rPr>
      </w:pPr>
      <w:r w:rsidRPr="00E35EC4">
        <w:rPr>
          <w:rFonts w:ascii="Times New Roman" w:hAnsi="Times New Roman" w:cs="Times New Roman"/>
          <w:color w:val="000000"/>
          <w:sz w:val="24"/>
          <w:szCs w:val="24"/>
          <w:u w:val="single"/>
        </w:rPr>
        <w:t>Exemptions</w:t>
      </w:r>
      <w:r w:rsidRPr="00E35EC4">
        <w:rPr>
          <w:rFonts w:ascii="Times New Roman" w:hAnsi="Times New Roman" w:cs="Times New Roman"/>
          <w:color w:val="000000"/>
          <w:sz w:val="24"/>
          <w:szCs w:val="24"/>
        </w:rPr>
        <w:t>: The following exemption from this policy is provided.</w:t>
      </w:r>
    </w:p>
    <w:p w:rsidR="007A5B83" w:rsidRPr="005A7356" w:rsidRDefault="003F26C2" w:rsidP="005A7356">
      <w:pPr>
        <w:pStyle w:val="ListParagraph"/>
        <w:numPr>
          <w:ilvl w:val="0"/>
          <w:numId w:val="18"/>
        </w:numPr>
        <w:shd w:val="clear" w:color="auto" w:fill="FFFFFF"/>
        <w:spacing w:before="120" w:line="238" w:lineRule="exact"/>
        <w:ind w:left="1440" w:right="554" w:hanging="360"/>
        <w:jc w:val="both"/>
        <w:rPr>
          <w:rFonts w:ascii="Times New Roman" w:hAnsi="Times New Roman" w:cs="Times New Roman"/>
          <w:color w:val="000000"/>
          <w:sz w:val="24"/>
          <w:szCs w:val="24"/>
        </w:rPr>
      </w:pPr>
      <w:r w:rsidRPr="005A7356">
        <w:rPr>
          <w:rFonts w:ascii="Times New Roman" w:hAnsi="Times New Roman" w:cs="Times New Roman"/>
          <w:color w:val="000000"/>
          <w:sz w:val="24"/>
          <w:szCs w:val="24"/>
          <w:u w:val="single"/>
        </w:rPr>
        <w:t>Occasional Overnight Usage of Count</w:t>
      </w:r>
      <w:r w:rsidR="005A7356">
        <w:rPr>
          <w:rFonts w:ascii="Times New Roman" w:hAnsi="Times New Roman" w:cs="Times New Roman"/>
          <w:color w:val="000000"/>
          <w:sz w:val="24"/>
          <w:szCs w:val="24"/>
          <w:u w:val="single"/>
        </w:rPr>
        <w:t>y</w:t>
      </w:r>
      <w:r w:rsidRPr="005A7356">
        <w:rPr>
          <w:rFonts w:ascii="Times New Roman" w:hAnsi="Times New Roman" w:cs="Times New Roman"/>
          <w:color w:val="000000"/>
          <w:sz w:val="24"/>
          <w:szCs w:val="24"/>
          <w:u w:val="single"/>
        </w:rPr>
        <w:t>-Owned Vehicles</w:t>
      </w:r>
      <w:r w:rsidRPr="005A7356">
        <w:rPr>
          <w:rFonts w:ascii="Times New Roman" w:hAnsi="Times New Roman" w:cs="Times New Roman"/>
          <w:color w:val="000000"/>
          <w:sz w:val="24"/>
          <w:szCs w:val="24"/>
        </w:rPr>
        <w:t>: Occasional overnight usage of county-owned vehicles is permitted. Such occasional usage of county vehicles may occur when an employee conducts county business away from the employee's normal place of work, and outside an employee's normally scheduled work day. Occasional overnight usage of a county-owned vehicle shall mean no more than twelve times per quarter on average. County vehicles shall not be</w:t>
      </w:r>
      <w:r w:rsidR="00D31E58" w:rsidRPr="005A7356">
        <w:rPr>
          <w:rFonts w:ascii="Times New Roman" w:hAnsi="Times New Roman" w:cs="Times New Roman"/>
          <w:color w:val="000000"/>
          <w:sz w:val="24"/>
          <w:szCs w:val="24"/>
        </w:rPr>
        <w:t xml:space="preserve"> </w:t>
      </w:r>
      <w:r w:rsidRPr="005A7356">
        <w:rPr>
          <w:rFonts w:ascii="Times New Roman" w:hAnsi="Times New Roman" w:cs="Times New Roman"/>
          <w:color w:val="000000"/>
          <w:sz w:val="24"/>
          <w:szCs w:val="24"/>
        </w:rPr>
        <w:t>taken home overnight except where employees may take a County vehicle home for one night when attendance to an out-of-County meeting takes place late at night after normal working hours or early in the morning prior to normal working hours.</w:t>
      </w:r>
    </w:p>
    <w:p w:rsidR="007A5B83" w:rsidRPr="00E35EC4" w:rsidRDefault="003F26C2" w:rsidP="005A7356">
      <w:pPr>
        <w:numPr>
          <w:ilvl w:val="0"/>
          <w:numId w:val="18"/>
        </w:numPr>
        <w:shd w:val="clear" w:color="auto" w:fill="FFFFFF"/>
        <w:spacing w:line="238" w:lineRule="exact"/>
        <w:ind w:left="1440" w:right="14" w:hanging="360"/>
        <w:jc w:val="both"/>
        <w:rPr>
          <w:rFonts w:ascii="Times New Roman" w:hAnsi="Times New Roman" w:cs="Times New Roman"/>
          <w:color w:val="000000"/>
          <w:spacing w:val="-10"/>
          <w:sz w:val="24"/>
          <w:szCs w:val="24"/>
        </w:rPr>
      </w:pPr>
      <w:r w:rsidRPr="00E35EC4">
        <w:rPr>
          <w:rFonts w:ascii="Times New Roman" w:hAnsi="Times New Roman" w:cs="Times New Roman"/>
          <w:color w:val="000000"/>
          <w:sz w:val="24"/>
          <w:szCs w:val="24"/>
          <w:u w:val="single"/>
        </w:rPr>
        <w:t>Inclement weather conditions</w:t>
      </w:r>
      <w:r w:rsidRPr="00E35EC4">
        <w:rPr>
          <w:rFonts w:ascii="Times New Roman" w:hAnsi="Times New Roman" w:cs="Times New Roman"/>
          <w:color w:val="000000"/>
          <w:sz w:val="24"/>
          <w:szCs w:val="24"/>
        </w:rPr>
        <w:t>: When employee is "on-call" and has primary responsibility to respond.</w:t>
      </w:r>
    </w:p>
    <w:p w:rsidR="007A5B83" w:rsidRPr="00E35EC4" w:rsidRDefault="003F26C2" w:rsidP="005A7356">
      <w:pPr>
        <w:numPr>
          <w:ilvl w:val="0"/>
          <w:numId w:val="18"/>
        </w:numPr>
        <w:shd w:val="clear" w:color="auto" w:fill="FFFFFF"/>
        <w:spacing w:line="238" w:lineRule="exact"/>
        <w:ind w:left="1440" w:right="14" w:hanging="360"/>
        <w:jc w:val="both"/>
        <w:rPr>
          <w:rFonts w:ascii="Times New Roman" w:hAnsi="Times New Roman" w:cs="Times New Roman"/>
          <w:color w:val="000000"/>
          <w:spacing w:val="-5"/>
          <w:sz w:val="24"/>
          <w:szCs w:val="24"/>
        </w:rPr>
      </w:pPr>
      <w:r w:rsidRPr="00E35EC4">
        <w:rPr>
          <w:rFonts w:ascii="Times New Roman" w:hAnsi="Times New Roman" w:cs="Times New Roman"/>
          <w:color w:val="000000"/>
          <w:sz w:val="24"/>
          <w:szCs w:val="24"/>
          <w:u w:val="single"/>
        </w:rPr>
        <w:t>Emergency preparedness or seasonal assignment</w:t>
      </w:r>
      <w:r w:rsidRPr="00E35EC4">
        <w:rPr>
          <w:rFonts w:ascii="Times New Roman" w:hAnsi="Times New Roman" w:cs="Times New Roman"/>
          <w:color w:val="000000"/>
          <w:sz w:val="24"/>
          <w:szCs w:val="24"/>
        </w:rPr>
        <w:t>: County-owned vehicle is authorized for Commuting Use when an employee is "on-call" and vehicle is taken home less than 12 times per quarter on average.</w:t>
      </w:r>
    </w:p>
    <w:p w:rsidR="007A5B83" w:rsidRPr="00E35EC4" w:rsidRDefault="00D31E58" w:rsidP="00591D61">
      <w:pPr>
        <w:shd w:val="clear" w:color="auto" w:fill="FFFFFF"/>
        <w:spacing w:before="288"/>
        <w:rPr>
          <w:rFonts w:ascii="Times New Roman" w:hAnsi="Times New Roman" w:cs="Times New Roman"/>
          <w:sz w:val="24"/>
          <w:szCs w:val="24"/>
        </w:rPr>
      </w:pPr>
      <w:r>
        <w:rPr>
          <w:rFonts w:ascii="Times New Roman" w:hAnsi="Times New Roman" w:cs="Times New Roman"/>
          <w:color w:val="000000"/>
          <w:spacing w:val="-1"/>
          <w:sz w:val="24"/>
          <w:szCs w:val="24"/>
        </w:rPr>
        <w:t>8</w:t>
      </w:r>
      <w:r w:rsidR="003F26C2" w:rsidRPr="00E35EC4">
        <w:rPr>
          <w:rFonts w:ascii="Times New Roman" w:hAnsi="Times New Roman" w:cs="Times New Roman"/>
          <w:color w:val="000000"/>
          <w:spacing w:val="-1"/>
          <w:sz w:val="24"/>
          <w:szCs w:val="24"/>
        </w:rPr>
        <w:t>.3</w:t>
      </w:r>
      <w:r w:rsidR="003F26C2" w:rsidRPr="00E35EC4">
        <w:rPr>
          <w:rFonts w:ascii="Times New Roman" w:hAnsi="Times New Roman" w:cs="Times New Roman"/>
          <w:color w:val="000000"/>
          <w:sz w:val="24"/>
          <w:szCs w:val="24"/>
        </w:rPr>
        <w:tab/>
        <w:t>Authorization</w:t>
      </w:r>
    </w:p>
    <w:p w:rsidR="001F4DDF" w:rsidRDefault="003F26C2" w:rsidP="005A7356">
      <w:pPr>
        <w:shd w:val="clear" w:color="auto" w:fill="FFFFFF"/>
        <w:ind w:right="14"/>
        <w:jc w:val="both"/>
        <w:rPr>
          <w:rFonts w:ascii="Times New Roman" w:hAnsi="Times New Roman" w:cs="Times New Roman"/>
          <w:color w:val="000000"/>
          <w:sz w:val="24"/>
          <w:szCs w:val="24"/>
        </w:rPr>
      </w:pPr>
      <w:r w:rsidRPr="00E35EC4">
        <w:rPr>
          <w:rFonts w:ascii="Times New Roman" w:hAnsi="Times New Roman" w:cs="Times New Roman"/>
          <w:color w:val="000000"/>
          <w:sz w:val="24"/>
          <w:szCs w:val="24"/>
        </w:rPr>
        <w:t xml:space="preserve">The County </w:t>
      </w:r>
      <w:r w:rsidR="00187A15" w:rsidRPr="00E35EC4">
        <w:rPr>
          <w:rFonts w:ascii="Times New Roman" w:hAnsi="Times New Roman" w:cs="Times New Roman"/>
          <w:color w:val="000000"/>
          <w:sz w:val="24"/>
          <w:szCs w:val="24"/>
        </w:rPr>
        <w:t>Administrator</w:t>
      </w:r>
      <w:r w:rsidRPr="00E35EC4">
        <w:rPr>
          <w:rFonts w:ascii="Times New Roman" w:hAnsi="Times New Roman" w:cs="Times New Roman"/>
          <w:color w:val="000000"/>
          <w:sz w:val="24"/>
          <w:szCs w:val="24"/>
        </w:rPr>
        <w:t>'s Office shall be in charge of implementing the provisions of this policy with the responsibility to:</w:t>
      </w:r>
    </w:p>
    <w:p w:rsidR="007A5B83" w:rsidRPr="00E35EC4" w:rsidRDefault="003F26C2" w:rsidP="00AA5462">
      <w:pPr>
        <w:numPr>
          <w:ilvl w:val="0"/>
          <w:numId w:val="19"/>
        </w:numPr>
        <w:shd w:val="clear" w:color="auto" w:fill="FFFFFF"/>
        <w:spacing w:before="266" w:line="245" w:lineRule="exact"/>
        <w:ind w:left="1440" w:right="14" w:hanging="360"/>
        <w:jc w:val="both"/>
        <w:rPr>
          <w:rFonts w:ascii="Times New Roman" w:hAnsi="Times New Roman" w:cs="Times New Roman"/>
          <w:color w:val="000000"/>
          <w:spacing w:val="-6"/>
          <w:sz w:val="24"/>
          <w:szCs w:val="24"/>
        </w:rPr>
      </w:pPr>
      <w:r w:rsidRPr="00E35EC4">
        <w:rPr>
          <w:rFonts w:ascii="Times New Roman" w:hAnsi="Times New Roman" w:cs="Times New Roman"/>
          <w:color w:val="000000"/>
          <w:sz w:val="24"/>
          <w:szCs w:val="24"/>
        </w:rPr>
        <w:t>Evaluate and authorize or deny commuting vehicle assignment requests from all departments with exception to the Sheriff's Department.</w:t>
      </w:r>
    </w:p>
    <w:p w:rsidR="007A5B83" w:rsidRPr="00E35EC4" w:rsidRDefault="003F26C2" w:rsidP="00AA5462">
      <w:pPr>
        <w:numPr>
          <w:ilvl w:val="0"/>
          <w:numId w:val="19"/>
        </w:numPr>
        <w:shd w:val="clear" w:color="auto" w:fill="FFFFFF"/>
        <w:spacing w:line="245" w:lineRule="exact"/>
        <w:ind w:left="1440" w:right="22" w:hanging="360"/>
        <w:jc w:val="both"/>
        <w:rPr>
          <w:rFonts w:ascii="Times New Roman" w:hAnsi="Times New Roman" w:cs="Times New Roman"/>
          <w:color w:val="000000"/>
          <w:spacing w:val="-6"/>
          <w:sz w:val="24"/>
          <w:szCs w:val="24"/>
        </w:rPr>
      </w:pPr>
      <w:r w:rsidRPr="00E35EC4">
        <w:rPr>
          <w:rFonts w:ascii="Times New Roman" w:hAnsi="Times New Roman" w:cs="Times New Roman"/>
          <w:color w:val="000000"/>
          <w:sz w:val="24"/>
          <w:szCs w:val="24"/>
        </w:rPr>
        <w:lastRenderedPageBreak/>
        <w:t>Notify appropriate Department Heads and Financial Administration, in writing, each time a new commuting vehicle assignment is authorized.</w:t>
      </w:r>
    </w:p>
    <w:p w:rsidR="007A5B83" w:rsidRPr="00E35EC4" w:rsidRDefault="003F26C2" w:rsidP="00AA5462">
      <w:pPr>
        <w:numPr>
          <w:ilvl w:val="0"/>
          <w:numId w:val="19"/>
        </w:numPr>
        <w:shd w:val="clear" w:color="auto" w:fill="FFFFFF"/>
        <w:spacing w:line="245" w:lineRule="exact"/>
        <w:ind w:left="1440" w:right="14" w:hanging="360"/>
        <w:jc w:val="both"/>
        <w:rPr>
          <w:rFonts w:ascii="Times New Roman" w:hAnsi="Times New Roman" w:cs="Times New Roman"/>
          <w:color w:val="000000"/>
          <w:spacing w:val="-8"/>
          <w:sz w:val="24"/>
          <w:szCs w:val="24"/>
        </w:rPr>
      </w:pPr>
      <w:r w:rsidRPr="00E35EC4">
        <w:rPr>
          <w:rFonts w:ascii="Times New Roman" w:hAnsi="Times New Roman" w:cs="Times New Roman"/>
          <w:color w:val="000000"/>
          <w:sz w:val="24"/>
          <w:szCs w:val="24"/>
        </w:rPr>
        <w:t>Submit the summary of authorized commuting vehicle assignments to the Board of Commissioners, to the Department Heads and to the Office of Financial Administration on an annual basis.</w:t>
      </w:r>
    </w:p>
    <w:p w:rsidR="007A5B83" w:rsidRPr="00E35EC4" w:rsidRDefault="003F26C2" w:rsidP="00AA5462">
      <w:pPr>
        <w:numPr>
          <w:ilvl w:val="0"/>
          <w:numId w:val="19"/>
        </w:numPr>
        <w:shd w:val="clear" w:color="auto" w:fill="FFFFFF"/>
        <w:spacing w:before="7" w:line="245" w:lineRule="exact"/>
        <w:ind w:left="1440" w:right="7" w:hanging="360"/>
        <w:jc w:val="both"/>
        <w:rPr>
          <w:rFonts w:ascii="Times New Roman" w:hAnsi="Times New Roman" w:cs="Times New Roman"/>
          <w:color w:val="000000"/>
          <w:spacing w:val="-3"/>
          <w:sz w:val="24"/>
          <w:szCs w:val="24"/>
        </w:rPr>
      </w:pPr>
      <w:r w:rsidRPr="00E35EC4">
        <w:rPr>
          <w:rFonts w:ascii="Times New Roman" w:hAnsi="Times New Roman" w:cs="Times New Roman"/>
          <w:color w:val="000000"/>
          <w:sz w:val="24"/>
          <w:szCs w:val="24"/>
        </w:rPr>
        <w:t>On an on-going basis, monitor and authorize/reauthorize or deny Commuting Vehicle Authorization requests submitted by Department Heads or their designees.</w:t>
      </w:r>
    </w:p>
    <w:p w:rsidR="007A5B83" w:rsidRPr="00E35EC4" w:rsidRDefault="00D31E58" w:rsidP="00591D61">
      <w:pPr>
        <w:shd w:val="clear" w:color="auto" w:fill="FFFFFF"/>
        <w:spacing w:before="281"/>
        <w:rPr>
          <w:rFonts w:ascii="Times New Roman" w:hAnsi="Times New Roman" w:cs="Times New Roman"/>
          <w:sz w:val="24"/>
          <w:szCs w:val="24"/>
        </w:rPr>
      </w:pPr>
      <w:r>
        <w:rPr>
          <w:rFonts w:ascii="Times New Roman" w:hAnsi="Times New Roman" w:cs="Times New Roman"/>
          <w:color w:val="000000"/>
          <w:spacing w:val="-4"/>
          <w:sz w:val="24"/>
          <w:szCs w:val="24"/>
        </w:rPr>
        <w:t>8</w:t>
      </w:r>
      <w:r w:rsidR="003F26C2" w:rsidRPr="00E35EC4">
        <w:rPr>
          <w:rFonts w:ascii="Times New Roman" w:hAnsi="Times New Roman" w:cs="Times New Roman"/>
          <w:color w:val="000000"/>
          <w:spacing w:val="-4"/>
          <w:sz w:val="24"/>
          <w:szCs w:val="24"/>
        </w:rPr>
        <w:t>.4</w:t>
      </w:r>
      <w:r w:rsidR="003F26C2" w:rsidRPr="00E35EC4">
        <w:rPr>
          <w:rFonts w:ascii="Times New Roman" w:hAnsi="Times New Roman" w:cs="Times New Roman"/>
          <w:color w:val="000000"/>
          <w:sz w:val="24"/>
          <w:szCs w:val="24"/>
        </w:rPr>
        <w:tab/>
        <w:t>Monitoring and Re-Authorization of Commuting Vehicle Assignments</w:t>
      </w:r>
    </w:p>
    <w:p w:rsidR="007A5B83" w:rsidRPr="00E35EC4" w:rsidRDefault="003F26C2" w:rsidP="00AA5462">
      <w:pPr>
        <w:shd w:val="clear" w:color="auto" w:fill="FFFFFF"/>
        <w:ind w:right="14"/>
        <w:jc w:val="both"/>
        <w:rPr>
          <w:rFonts w:ascii="Times New Roman" w:hAnsi="Times New Roman" w:cs="Times New Roman"/>
          <w:sz w:val="24"/>
          <w:szCs w:val="24"/>
        </w:rPr>
      </w:pPr>
      <w:r w:rsidRPr="00E35EC4">
        <w:rPr>
          <w:rFonts w:ascii="Times New Roman" w:hAnsi="Times New Roman" w:cs="Times New Roman"/>
          <w:color w:val="000000"/>
          <w:sz w:val="24"/>
          <w:szCs w:val="24"/>
        </w:rPr>
        <w:t xml:space="preserve">On an annual basis, the County </w:t>
      </w:r>
      <w:r w:rsidR="00187A15" w:rsidRPr="00E35EC4">
        <w:rPr>
          <w:rFonts w:ascii="Times New Roman" w:hAnsi="Times New Roman" w:cs="Times New Roman"/>
          <w:color w:val="000000"/>
          <w:sz w:val="24"/>
          <w:szCs w:val="24"/>
        </w:rPr>
        <w:t>Administrator</w:t>
      </w:r>
      <w:r w:rsidRPr="00E35EC4">
        <w:rPr>
          <w:rFonts w:ascii="Times New Roman" w:hAnsi="Times New Roman" w:cs="Times New Roman"/>
          <w:color w:val="000000"/>
          <w:sz w:val="24"/>
          <w:szCs w:val="24"/>
        </w:rPr>
        <w:t>'s Office shall re-evaluate, update and re</w:t>
      </w:r>
      <w:r w:rsidRPr="00E35EC4">
        <w:rPr>
          <w:rFonts w:ascii="Times New Roman" w:hAnsi="Times New Roman" w:cs="Times New Roman"/>
          <w:color w:val="000000"/>
          <w:sz w:val="24"/>
          <w:szCs w:val="24"/>
        </w:rPr>
        <w:softHyphen/>
        <w:t>authorize commuting vehicle assignments for all County offices except for the Sheriff</w:t>
      </w:r>
      <w:r w:rsidR="001D6EFD" w:rsidRPr="00E35EC4">
        <w:rPr>
          <w:rFonts w:ascii="Times New Roman" w:hAnsi="Times New Roman" w:cs="Times New Roman"/>
          <w:color w:val="000000"/>
          <w:sz w:val="24"/>
          <w:szCs w:val="24"/>
        </w:rPr>
        <w:t>’</w:t>
      </w:r>
      <w:r w:rsidRPr="00E35EC4">
        <w:rPr>
          <w:rFonts w:ascii="Times New Roman" w:hAnsi="Times New Roman" w:cs="Times New Roman"/>
          <w:color w:val="000000"/>
          <w:sz w:val="24"/>
          <w:szCs w:val="24"/>
        </w:rPr>
        <w:t>s Department, to include the following</w:t>
      </w:r>
      <w:r w:rsidR="00AA5462">
        <w:rPr>
          <w:rFonts w:ascii="Times New Roman" w:hAnsi="Times New Roman" w:cs="Times New Roman"/>
          <w:color w:val="000000"/>
          <w:sz w:val="24"/>
          <w:szCs w:val="24"/>
        </w:rPr>
        <w:t>:</w:t>
      </w:r>
    </w:p>
    <w:p w:rsidR="007A5B83" w:rsidRPr="00E35EC4" w:rsidRDefault="003F26C2" w:rsidP="00AA5462">
      <w:pPr>
        <w:numPr>
          <w:ilvl w:val="0"/>
          <w:numId w:val="20"/>
        </w:numPr>
        <w:shd w:val="clear" w:color="auto" w:fill="FFFFFF"/>
        <w:spacing w:before="274" w:line="238" w:lineRule="exact"/>
        <w:ind w:left="1440" w:right="7" w:hanging="360"/>
        <w:jc w:val="both"/>
        <w:rPr>
          <w:rFonts w:ascii="Times New Roman" w:hAnsi="Times New Roman" w:cs="Times New Roman"/>
          <w:color w:val="000000"/>
          <w:spacing w:val="-7"/>
          <w:sz w:val="24"/>
          <w:szCs w:val="24"/>
        </w:rPr>
      </w:pPr>
      <w:r w:rsidRPr="00E35EC4">
        <w:rPr>
          <w:rFonts w:ascii="Times New Roman" w:hAnsi="Times New Roman" w:cs="Times New Roman"/>
          <w:color w:val="000000"/>
          <w:sz w:val="24"/>
          <w:szCs w:val="24"/>
        </w:rPr>
        <w:t>Replace vehicles with vehicles of a similar class, unless it can be demonstrated that the vehicle is no longer suited for its original purpose or when it is necessary to meet the fuel efficiency, conservation or environmental goals of the county.</w:t>
      </w:r>
    </w:p>
    <w:p w:rsidR="007A5B83" w:rsidRPr="00E35EC4" w:rsidRDefault="003F26C2" w:rsidP="00AA5462">
      <w:pPr>
        <w:numPr>
          <w:ilvl w:val="0"/>
          <w:numId w:val="20"/>
        </w:numPr>
        <w:shd w:val="clear" w:color="auto" w:fill="FFFFFF"/>
        <w:spacing w:line="245" w:lineRule="exact"/>
        <w:ind w:left="1440" w:right="14" w:hanging="360"/>
        <w:jc w:val="both"/>
        <w:rPr>
          <w:rFonts w:ascii="Times New Roman" w:hAnsi="Times New Roman" w:cs="Times New Roman"/>
          <w:color w:val="000000"/>
          <w:spacing w:val="-10"/>
          <w:sz w:val="24"/>
          <w:szCs w:val="24"/>
        </w:rPr>
      </w:pPr>
      <w:r w:rsidRPr="00E35EC4">
        <w:rPr>
          <w:rFonts w:ascii="Times New Roman" w:hAnsi="Times New Roman" w:cs="Times New Roman"/>
          <w:color w:val="000000"/>
          <w:sz w:val="24"/>
          <w:szCs w:val="24"/>
        </w:rPr>
        <w:t>Acquire and assign fuel efficient or alternative fuel vehicles to agencies as replacements for any general purpose vehicles, if necessary to meet the fuel efficiency, fuel conservation or environmental goals of the county.</w:t>
      </w:r>
    </w:p>
    <w:p w:rsidR="007A5B83" w:rsidRPr="00E35EC4" w:rsidRDefault="003F26C2" w:rsidP="00AA5462">
      <w:pPr>
        <w:numPr>
          <w:ilvl w:val="0"/>
          <w:numId w:val="20"/>
        </w:numPr>
        <w:shd w:val="clear" w:color="auto" w:fill="FFFFFF"/>
        <w:spacing w:line="245" w:lineRule="exact"/>
        <w:ind w:left="1440" w:right="14" w:hanging="360"/>
        <w:jc w:val="both"/>
        <w:rPr>
          <w:rFonts w:ascii="Times New Roman" w:hAnsi="Times New Roman" w:cs="Times New Roman"/>
          <w:color w:val="000000"/>
          <w:spacing w:val="-9"/>
          <w:sz w:val="24"/>
          <w:szCs w:val="24"/>
        </w:rPr>
      </w:pPr>
      <w:r w:rsidRPr="00E35EC4">
        <w:rPr>
          <w:rFonts w:ascii="Times New Roman" w:hAnsi="Times New Roman" w:cs="Times New Roman"/>
          <w:color w:val="000000"/>
          <w:sz w:val="24"/>
          <w:szCs w:val="24"/>
        </w:rPr>
        <w:t xml:space="preserve">The County </w:t>
      </w:r>
      <w:r w:rsidR="00187A15" w:rsidRPr="00E35EC4">
        <w:rPr>
          <w:rFonts w:ascii="Times New Roman" w:hAnsi="Times New Roman" w:cs="Times New Roman"/>
          <w:color w:val="000000"/>
          <w:sz w:val="24"/>
          <w:szCs w:val="24"/>
        </w:rPr>
        <w:t>Administrator</w:t>
      </w:r>
      <w:r w:rsidRPr="00E35EC4">
        <w:rPr>
          <w:rFonts w:ascii="Times New Roman" w:hAnsi="Times New Roman" w:cs="Times New Roman"/>
          <w:color w:val="000000"/>
          <w:sz w:val="24"/>
          <w:szCs w:val="24"/>
        </w:rPr>
        <w:t xml:space="preserve"> may deactivate or cancel Commuting vehicle privileges of employees who have repeatedly failed, after notification, to comply with the </w:t>
      </w:r>
      <w:r w:rsidR="001D6EFD" w:rsidRPr="00E35EC4">
        <w:rPr>
          <w:rFonts w:ascii="Times New Roman" w:hAnsi="Times New Roman" w:cs="Times New Roman"/>
          <w:color w:val="000000"/>
          <w:sz w:val="24"/>
          <w:szCs w:val="24"/>
        </w:rPr>
        <w:t>C</w:t>
      </w:r>
      <w:r w:rsidRPr="00E35EC4">
        <w:rPr>
          <w:rFonts w:ascii="Times New Roman" w:hAnsi="Times New Roman" w:cs="Times New Roman"/>
          <w:color w:val="000000"/>
          <w:sz w:val="24"/>
          <w:szCs w:val="24"/>
        </w:rPr>
        <w:t>ounty's Commuting vehicle policies or other vehicle use policies.</w:t>
      </w:r>
    </w:p>
    <w:p w:rsidR="007A5B83" w:rsidRPr="00E35EC4" w:rsidRDefault="00D31E58" w:rsidP="00591D61">
      <w:pPr>
        <w:shd w:val="clear" w:color="auto" w:fill="FFFFFF"/>
        <w:spacing w:before="281"/>
        <w:rPr>
          <w:rFonts w:ascii="Times New Roman" w:hAnsi="Times New Roman" w:cs="Times New Roman"/>
          <w:sz w:val="24"/>
          <w:szCs w:val="24"/>
        </w:rPr>
      </w:pPr>
      <w:r>
        <w:rPr>
          <w:rFonts w:ascii="Times New Roman" w:hAnsi="Times New Roman" w:cs="Times New Roman"/>
          <w:color w:val="000000"/>
          <w:sz w:val="24"/>
          <w:szCs w:val="24"/>
        </w:rPr>
        <w:t>8</w:t>
      </w:r>
      <w:r w:rsidR="003F26C2" w:rsidRPr="00E35EC4">
        <w:rPr>
          <w:rFonts w:ascii="Times New Roman" w:hAnsi="Times New Roman" w:cs="Times New Roman"/>
          <w:color w:val="000000"/>
          <w:sz w:val="24"/>
          <w:szCs w:val="24"/>
        </w:rPr>
        <w:t>.5</w:t>
      </w:r>
      <w:r w:rsidR="003F26C2" w:rsidRPr="00E35EC4">
        <w:rPr>
          <w:rFonts w:ascii="Times New Roman" w:hAnsi="Times New Roman" w:cs="Times New Roman"/>
          <w:color w:val="000000"/>
          <w:sz w:val="24"/>
          <w:szCs w:val="24"/>
        </w:rPr>
        <w:tab/>
        <w:t>Department Head Responsibilities</w:t>
      </w:r>
    </w:p>
    <w:p w:rsidR="007A5B83" w:rsidRPr="00AA5462" w:rsidRDefault="003F26C2" w:rsidP="00AA5462">
      <w:pPr>
        <w:pStyle w:val="ListParagraph"/>
        <w:numPr>
          <w:ilvl w:val="0"/>
          <w:numId w:val="21"/>
        </w:numPr>
        <w:shd w:val="clear" w:color="auto" w:fill="FFFFFF"/>
        <w:spacing w:before="266" w:line="238" w:lineRule="exact"/>
        <w:ind w:left="1440" w:right="22" w:hanging="360"/>
        <w:jc w:val="both"/>
        <w:rPr>
          <w:rFonts w:ascii="Times New Roman" w:hAnsi="Times New Roman" w:cs="Times New Roman"/>
          <w:color w:val="000000"/>
          <w:sz w:val="24"/>
          <w:szCs w:val="24"/>
        </w:rPr>
      </w:pPr>
      <w:r w:rsidRPr="00AA5462">
        <w:rPr>
          <w:rFonts w:ascii="Times New Roman" w:hAnsi="Times New Roman" w:cs="Times New Roman"/>
          <w:color w:val="000000"/>
          <w:sz w:val="24"/>
          <w:szCs w:val="24"/>
        </w:rPr>
        <w:t>Provide a copy of the policies, procedures and criteria governing Commuting vehicle assignments to employees who have been authorized for Commuting Vehicle Assignment.</w:t>
      </w:r>
    </w:p>
    <w:p w:rsidR="007A5B83" w:rsidRPr="00E35EC4" w:rsidRDefault="001F4DDF" w:rsidP="00AA5462">
      <w:pPr>
        <w:numPr>
          <w:ilvl w:val="0"/>
          <w:numId w:val="21"/>
        </w:numPr>
        <w:shd w:val="clear" w:color="auto" w:fill="FFFFFF"/>
        <w:spacing w:line="238" w:lineRule="exact"/>
        <w:ind w:left="1440" w:right="22" w:hanging="360"/>
        <w:jc w:val="both"/>
        <w:rPr>
          <w:rFonts w:ascii="Times New Roman" w:hAnsi="Times New Roman" w:cs="Times New Roman"/>
          <w:color w:val="000000"/>
          <w:spacing w:val="-11"/>
          <w:sz w:val="24"/>
          <w:szCs w:val="24"/>
        </w:rPr>
      </w:pPr>
      <w:r>
        <w:rPr>
          <w:rFonts w:ascii="Times New Roman" w:hAnsi="Times New Roman" w:cs="Times New Roman"/>
          <w:color w:val="000000"/>
          <w:sz w:val="24"/>
          <w:szCs w:val="24"/>
        </w:rPr>
        <w:t>C</w:t>
      </w:r>
      <w:r w:rsidR="003F26C2" w:rsidRPr="00E35EC4">
        <w:rPr>
          <w:rFonts w:ascii="Times New Roman" w:hAnsi="Times New Roman" w:cs="Times New Roman"/>
          <w:color w:val="000000"/>
          <w:sz w:val="24"/>
          <w:szCs w:val="24"/>
        </w:rPr>
        <w:t xml:space="preserve">onduct an annual review for commuting vehicle assignments in their respective departments and submit to the County </w:t>
      </w:r>
      <w:r w:rsidR="00187A15" w:rsidRPr="00E35EC4">
        <w:rPr>
          <w:rFonts w:ascii="Times New Roman" w:hAnsi="Times New Roman" w:cs="Times New Roman"/>
          <w:color w:val="000000"/>
          <w:sz w:val="24"/>
          <w:szCs w:val="24"/>
        </w:rPr>
        <w:t>Administrator</w:t>
      </w:r>
      <w:r w:rsidR="003F26C2" w:rsidRPr="00E35EC4">
        <w:rPr>
          <w:rFonts w:ascii="Times New Roman" w:hAnsi="Times New Roman" w:cs="Times New Roman"/>
          <w:color w:val="000000"/>
          <w:sz w:val="24"/>
          <w:szCs w:val="24"/>
        </w:rPr>
        <w:t>'s Office a list of all employees who have been recommended by the Department Head to use assigned county fleet vehicles to commute to and from work pursuant to Vehicle Commuting criteria.</w:t>
      </w:r>
    </w:p>
    <w:p w:rsidR="007A5B83" w:rsidRPr="00E35EC4" w:rsidRDefault="003F26C2" w:rsidP="00AA5462">
      <w:pPr>
        <w:numPr>
          <w:ilvl w:val="0"/>
          <w:numId w:val="21"/>
        </w:numPr>
        <w:shd w:val="clear" w:color="auto" w:fill="FFFFFF"/>
        <w:spacing w:line="238" w:lineRule="exact"/>
        <w:ind w:left="1440" w:right="14" w:hanging="360"/>
        <w:jc w:val="both"/>
        <w:rPr>
          <w:rFonts w:ascii="Times New Roman" w:hAnsi="Times New Roman" w:cs="Times New Roman"/>
          <w:color w:val="000000"/>
          <w:spacing w:val="-5"/>
          <w:sz w:val="24"/>
          <w:szCs w:val="24"/>
        </w:rPr>
      </w:pPr>
      <w:r w:rsidRPr="00E35EC4">
        <w:rPr>
          <w:rFonts w:ascii="Times New Roman" w:hAnsi="Times New Roman" w:cs="Times New Roman"/>
          <w:color w:val="000000"/>
          <w:sz w:val="24"/>
          <w:szCs w:val="24"/>
        </w:rPr>
        <w:t xml:space="preserve">Submit along with the annual list of recommended employees, the official </w:t>
      </w:r>
      <w:r w:rsidRPr="00E35EC4">
        <w:rPr>
          <w:rFonts w:ascii="Times New Roman" w:hAnsi="Times New Roman" w:cs="Times New Roman"/>
          <w:b/>
          <w:bCs/>
          <w:color w:val="000000"/>
          <w:sz w:val="24"/>
          <w:szCs w:val="24"/>
        </w:rPr>
        <w:t xml:space="preserve">Commuting Vehicle Authorization Forms </w:t>
      </w:r>
      <w:r w:rsidRPr="00E35EC4">
        <w:rPr>
          <w:rFonts w:ascii="Times New Roman" w:hAnsi="Times New Roman" w:cs="Times New Roman"/>
          <w:color w:val="000000"/>
          <w:sz w:val="24"/>
          <w:szCs w:val="24"/>
        </w:rPr>
        <w:t>for each employee indicating work location, employee name, position title, vehicle number and origin-destination commuting distance from home to work station. Included on this form shall be the calculation of economic benefit to the county, if the Commuting vehicle assignment is based on either an economic justification or an emergency response justification.</w:t>
      </w:r>
    </w:p>
    <w:p w:rsidR="007A5B83" w:rsidRPr="00E35EC4" w:rsidRDefault="003F26C2" w:rsidP="00AA5462">
      <w:pPr>
        <w:numPr>
          <w:ilvl w:val="0"/>
          <w:numId w:val="21"/>
        </w:numPr>
        <w:shd w:val="clear" w:color="auto" w:fill="FFFFFF"/>
        <w:spacing w:line="238" w:lineRule="exact"/>
        <w:ind w:left="1440" w:right="22" w:hanging="360"/>
        <w:jc w:val="both"/>
        <w:rPr>
          <w:rFonts w:ascii="Times New Roman" w:hAnsi="Times New Roman" w:cs="Times New Roman"/>
          <w:color w:val="000000"/>
          <w:spacing w:val="-3"/>
          <w:sz w:val="24"/>
          <w:szCs w:val="24"/>
        </w:rPr>
      </w:pPr>
      <w:r w:rsidRPr="00E35EC4">
        <w:rPr>
          <w:rFonts w:ascii="Times New Roman" w:hAnsi="Times New Roman" w:cs="Times New Roman"/>
          <w:color w:val="000000"/>
          <w:sz w:val="24"/>
          <w:szCs w:val="24"/>
        </w:rPr>
        <w:t>Each department shall maintain updated and current lists of authorized Commuting vehicles within their respective departments.</w:t>
      </w:r>
    </w:p>
    <w:p w:rsidR="007A5B83" w:rsidRPr="00E35EC4" w:rsidRDefault="003F26C2" w:rsidP="00AA5462">
      <w:pPr>
        <w:numPr>
          <w:ilvl w:val="0"/>
          <w:numId w:val="21"/>
        </w:numPr>
        <w:shd w:val="clear" w:color="auto" w:fill="FFFFFF"/>
        <w:spacing w:line="238" w:lineRule="exact"/>
        <w:ind w:left="1440" w:hanging="360"/>
        <w:jc w:val="both"/>
        <w:rPr>
          <w:rFonts w:ascii="Times New Roman" w:hAnsi="Times New Roman" w:cs="Times New Roman"/>
          <w:color w:val="000000"/>
          <w:spacing w:val="-6"/>
          <w:sz w:val="24"/>
          <w:szCs w:val="24"/>
        </w:rPr>
      </w:pPr>
      <w:r w:rsidRPr="00E35EC4">
        <w:rPr>
          <w:rFonts w:ascii="Times New Roman" w:hAnsi="Times New Roman" w:cs="Times New Roman"/>
          <w:color w:val="000000"/>
          <w:sz w:val="24"/>
          <w:szCs w:val="24"/>
        </w:rPr>
        <w:t>The following information must be provided when assigning vehicles:</w:t>
      </w:r>
    </w:p>
    <w:p w:rsidR="007A5B83" w:rsidRPr="00E35EC4" w:rsidRDefault="003F26C2" w:rsidP="00AA5462">
      <w:pPr>
        <w:numPr>
          <w:ilvl w:val="0"/>
          <w:numId w:val="22"/>
        </w:numPr>
        <w:shd w:val="clear" w:color="auto" w:fill="FFFFFF"/>
        <w:spacing w:before="266" w:line="238" w:lineRule="exact"/>
        <w:ind w:left="1440"/>
        <w:rPr>
          <w:rFonts w:ascii="Times New Roman" w:hAnsi="Times New Roman" w:cs="Times New Roman"/>
          <w:color w:val="000000"/>
          <w:spacing w:val="-19"/>
          <w:sz w:val="24"/>
          <w:szCs w:val="24"/>
        </w:rPr>
      </w:pPr>
      <w:r w:rsidRPr="00E35EC4">
        <w:rPr>
          <w:rFonts w:ascii="Times New Roman" w:hAnsi="Times New Roman" w:cs="Times New Roman"/>
          <w:color w:val="000000"/>
          <w:sz w:val="24"/>
          <w:szCs w:val="24"/>
        </w:rPr>
        <w:t>The newly assigned vehicle number.</w:t>
      </w:r>
    </w:p>
    <w:p w:rsidR="007A5B83" w:rsidRPr="00E35EC4" w:rsidRDefault="003F26C2" w:rsidP="00AA5462">
      <w:pPr>
        <w:numPr>
          <w:ilvl w:val="0"/>
          <w:numId w:val="22"/>
        </w:numPr>
        <w:shd w:val="clear" w:color="auto" w:fill="FFFFFF"/>
        <w:tabs>
          <w:tab w:val="left" w:pos="691"/>
        </w:tabs>
        <w:spacing w:line="238" w:lineRule="exact"/>
        <w:ind w:left="1440"/>
        <w:rPr>
          <w:rFonts w:ascii="Times New Roman" w:hAnsi="Times New Roman" w:cs="Times New Roman"/>
          <w:color w:val="000000"/>
          <w:spacing w:val="-11"/>
          <w:sz w:val="24"/>
          <w:szCs w:val="24"/>
        </w:rPr>
      </w:pPr>
      <w:r w:rsidRPr="00E35EC4">
        <w:rPr>
          <w:rFonts w:ascii="Times New Roman" w:hAnsi="Times New Roman" w:cs="Times New Roman"/>
          <w:color w:val="000000"/>
          <w:sz w:val="24"/>
          <w:szCs w:val="24"/>
        </w:rPr>
        <w:t>The current mileage on the newly assigned vehicle.</w:t>
      </w:r>
    </w:p>
    <w:p w:rsidR="001F4DDF" w:rsidRDefault="003F26C2" w:rsidP="00AA5462">
      <w:pPr>
        <w:numPr>
          <w:ilvl w:val="0"/>
          <w:numId w:val="23"/>
        </w:numPr>
        <w:shd w:val="clear" w:color="auto" w:fill="FFFFFF"/>
        <w:spacing w:line="238" w:lineRule="exact"/>
        <w:ind w:left="1800" w:right="22" w:hanging="360"/>
        <w:jc w:val="both"/>
        <w:rPr>
          <w:rFonts w:ascii="Times New Roman" w:hAnsi="Times New Roman" w:cs="Times New Roman"/>
          <w:color w:val="000000"/>
          <w:sz w:val="24"/>
          <w:szCs w:val="24"/>
        </w:rPr>
      </w:pPr>
      <w:r w:rsidRPr="00E35EC4">
        <w:rPr>
          <w:rFonts w:ascii="Times New Roman" w:hAnsi="Times New Roman" w:cs="Times New Roman"/>
          <w:color w:val="000000"/>
          <w:sz w:val="24"/>
          <w:szCs w:val="24"/>
        </w:rPr>
        <w:t>The origin-destination commuting mileage for each employee assigned a vehicle.</w:t>
      </w:r>
    </w:p>
    <w:p w:rsidR="007A5B83" w:rsidRPr="00464DB8" w:rsidRDefault="003F26C2" w:rsidP="00464DB8">
      <w:pPr>
        <w:pStyle w:val="ListParagraph"/>
        <w:numPr>
          <w:ilvl w:val="0"/>
          <w:numId w:val="23"/>
        </w:numPr>
        <w:ind w:left="1800" w:hanging="360"/>
        <w:jc w:val="both"/>
        <w:rPr>
          <w:rFonts w:ascii="Times New Roman" w:hAnsi="Times New Roman" w:cs="Times New Roman"/>
          <w:color w:val="000000"/>
          <w:spacing w:val="-11"/>
          <w:sz w:val="24"/>
          <w:szCs w:val="24"/>
        </w:rPr>
      </w:pPr>
      <w:r w:rsidRPr="00464DB8">
        <w:rPr>
          <w:rFonts w:ascii="Times New Roman" w:hAnsi="Times New Roman" w:cs="Times New Roman"/>
          <w:color w:val="000000"/>
          <w:sz w:val="24"/>
          <w:szCs w:val="24"/>
        </w:rPr>
        <w:t xml:space="preserve">Identify and designate county parking areas where county employees may park county vehicles and direct employees with assigned vehicles </w:t>
      </w:r>
      <w:r w:rsidRPr="00464DB8">
        <w:rPr>
          <w:rFonts w:ascii="Times New Roman" w:hAnsi="Times New Roman" w:cs="Times New Roman"/>
          <w:color w:val="000000"/>
          <w:sz w:val="24"/>
          <w:szCs w:val="24"/>
        </w:rPr>
        <w:lastRenderedPageBreak/>
        <w:t>to pick up and drop off their vehicles at designated county parking areas when appropriate.</w:t>
      </w:r>
    </w:p>
    <w:p w:rsidR="007A5B83" w:rsidRPr="00E35EC4" w:rsidRDefault="003F26C2" w:rsidP="00464DB8">
      <w:pPr>
        <w:numPr>
          <w:ilvl w:val="0"/>
          <w:numId w:val="23"/>
        </w:numPr>
        <w:shd w:val="clear" w:color="auto" w:fill="FFFFFF"/>
        <w:spacing w:line="238" w:lineRule="exact"/>
        <w:ind w:left="1800" w:hanging="346"/>
        <w:jc w:val="both"/>
        <w:rPr>
          <w:rFonts w:ascii="Times New Roman" w:hAnsi="Times New Roman" w:cs="Times New Roman"/>
          <w:color w:val="000000"/>
          <w:spacing w:val="-11"/>
          <w:sz w:val="24"/>
          <w:szCs w:val="24"/>
        </w:rPr>
      </w:pPr>
      <w:r w:rsidRPr="00E35EC4">
        <w:rPr>
          <w:rFonts w:ascii="Times New Roman" w:hAnsi="Times New Roman" w:cs="Times New Roman"/>
          <w:color w:val="000000"/>
          <w:sz w:val="24"/>
          <w:szCs w:val="24"/>
        </w:rPr>
        <w:t>Approve and maintain requests for occasional overnight commuting vehicles when overnight usage is no more than twelve time per quarter on average. If occasional overnight usage is projected to be greater than twelve times per quarter on average, the Department Head shall determine whether there is an economic benefit to the county if the employee is reimbursed for the use of his or her private vehicle. Departmental records shall include the names of the employees and the time period approved for occasional commuting usage.</w:t>
      </w:r>
    </w:p>
    <w:p w:rsidR="00E718AC" w:rsidRPr="001F4DDF" w:rsidRDefault="003F26C2" w:rsidP="00464DB8">
      <w:pPr>
        <w:numPr>
          <w:ilvl w:val="0"/>
          <w:numId w:val="23"/>
        </w:numPr>
        <w:shd w:val="clear" w:color="auto" w:fill="FFFFFF"/>
        <w:spacing w:line="238" w:lineRule="exact"/>
        <w:ind w:left="1800" w:right="7" w:hanging="360"/>
        <w:jc w:val="both"/>
        <w:rPr>
          <w:rFonts w:ascii="Times New Roman" w:hAnsi="Times New Roman" w:cs="Times New Roman"/>
          <w:color w:val="000000"/>
          <w:spacing w:val="-11"/>
          <w:sz w:val="24"/>
          <w:szCs w:val="24"/>
        </w:rPr>
      </w:pPr>
      <w:r w:rsidRPr="00E35EC4">
        <w:rPr>
          <w:rFonts w:ascii="Times New Roman" w:hAnsi="Times New Roman" w:cs="Times New Roman"/>
          <w:color w:val="000000"/>
          <w:sz w:val="24"/>
          <w:szCs w:val="24"/>
        </w:rPr>
        <w:t xml:space="preserve">Monitor the number of occasional overnight trips made by employees using county vehicles. If occasional overnight usage by any employee exceeds 12 times per year, IRS regulations require that the log form for each overnight commute trip must be completed for auto fringe benefit calculations and the information reported to </w:t>
      </w:r>
      <w:r w:rsidR="001D6EFD" w:rsidRPr="00E35EC4">
        <w:rPr>
          <w:rFonts w:ascii="Times New Roman" w:hAnsi="Times New Roman" w:cs="Times New Roman"/>
          <w:color w:val="000000"/>
          <w:sz w:val="24"/>
          <w:szCs w:val="24"/>
        </w:rPr>
        <w:t xml:space="preserve">the </w:t>
      </w:r>
      <w:r w:rsidRPr="00E35EC4">
        <w:rPr>
          <w:rFonts w:ascii="Times New Roman" w:hAnsi="Times New Roman" w:cs="Times New Roman"/>
          <w:color w:val="000000"/>
          <w:sz w:val="24"/>
          <w:szCs w:val="24"/>
        </w:rPr>
        <w:t>Financ</w:t>
      </w:r>
      <w:r w:rsidR="001D6EFD" w:rsidRPr="00E35EC4">
        <w:rPr>
          <w:rFonts w:ascii="Times New Roman" w:hAnsi="Times New Roman" w:cs="Times New Roman"/>
          <w:color w:val="000000"/>
          <w:sz w:val="24"/>
          <w:szCs w:val="24"/>
        </w:rPr>
        <w:t>e Department</w:t>
      </w:r>
      <w:r w:rsidRPr="00E35EC4">
        <w:rPr>
          <w:rFonts w:ascii="Times New Roman" w:hAnsi="Times New Roman" w:cs="Times New Roman"/>
          <w:color w:val="000000"/>
          <w:sz w:val="24"/>
          <w:szCs w:val="24"/>
        </w:rPr>
        <w:t>.</w:t>
      </w:r>
    </w:p>
    <w:p w:rsidR="007A5B83" w:rsidRPr="00464DB8" w:rsidRDefault="003F26C2" w:rsidP="00464DB8">
      <w:pPr>
        <w:pStyle w:val="ListParagraph"/>
        <w:numPr>
          <w:ilvl w:val="0"/>
          <w:numId w:val="23"/>
        </w:numPr>
        <w:shd w:val="clear" w:color="auto" w:fill="FFFFFF"/>
        <w:spacing w:line="238" w:lineRule="exact"/>
        <w:ind w:left="1800" w:right="22" w:hanging="360"/>
        <w:jc w:val="both"/>
        <w:rPr>
          <w:rFonts w:ascii="Times New Roman" w:hAnsi="Times New Roman" w:cs="Times New Roman"/>
          <w:color w:val="000000"/>
          <w:spacing w:val="-10"/>
          <w:sz w:val="24"/>
          <w:szCs w:val="24"/>
        </w:rPr>
      </w:pPr>
      <w:r w:rsidRPr="00464DB8">
        <w:rPr>
          <w:rFonts w:ascii="Times New Roman" w:hAnsi="Times New Roman" w:cs="Times New Roman"/>
          <w:color w:val="000000"/>
          <w:sz w:val="24"/>
          <w:szCs w:val="24"/>
        </w:rPr>
        <w:t>Department heads may request a photo copy of any employee's driver's license and driving records of any employees under their respective supervision.</w:t>
      </w:r>
    </w:p>
    <w:p w:rsidR="007A5B83" w:rsidRPr="00464DB8" w:rsidRDefault="003F26C2" w:rsidP="00464DB8">
      <w:pPr>
        <w:pStyle w:val="ListParagraph"/>
        <w:numPr>
          <w:ilvl w:val="0"/>
          <w:numId w:val="23"/>
        </w:numPr>
        <w:shd w:val="clear" w:color="auto" w:fill="FFFFFF"/>
        <w:spacing w:line="245" w:lineRule="exact"/>
        <w:ind w:left="1800" w:right="22" w:hanging="360"/>
        <w:jc w:val="both"/>
        <w:rPr>
          <w:rFonts w:ascii="Times New Roman" w:hAnsi="Times New Roman" w:cs="Times New Roman"/>
          <w:color w:val="000000"/>
          <w:spacing w:val="-10"/>
          <w:sz w:val="24"/>
          <w:szCs w:val="24"/>
        </w:rPr>
      </w:pPr>
      <w:r w:rsidRPr="00464DB8">
        <w:rPr>
          <w:rFonts w:ascii="Times New Roman" w:hAnsi="Times New Roman" w:cs="Times New Roman"/>
          <w:color w:val="000000"/>
          <w:sz w:val="24"/>
          <w:szCs w:val="24"/>
        </w:rPr>
        <w:t xml:space="preserve">Records for Commuting vehicle assignment shall be maintained by each department for a period of one year. The requesting department shall maintain records consistent with </w:t>
      </w:r>
      <w:r w:rsidR="00187A15" w:rsidRPr="00464DB8">
        <w:rPr>
          <w:rFonts w:ascii="Times New Roman" w:hAnsi="Times New Roman" w:cs="Times New Roman"/>
          <w:color w:val="000000"/>
          <w:sz w:val="24"/>
          <w:szCs w:val="24"/>
        </w:rPr>
        <w:t>Douglas</w:t>
      </w:r>
      <w:r w:rsidRPr="00464DB8">
        <w:rPr>
          <w:rFonts w:ascii="Times New Roman" w:hAnsi="Times New Roman" w:cs="Times New Roman"/>
          <w:color w:val="000000"/>
          <w:sz w:val="24"/>
          <w:szCs w:val="24"/>
        </w:rPr>
        <w:t xml:space="preserve"> County Records Retention Policy. The records shall be maintained in one location and shall be readily available to the Board of Commissioners and the public upon request.</w:t>
      </w:r>
    </w:p>
    <w:p w:rsidR="007A5B83" w:rsidRPr="00E35EC4" w:rsidRDefault="00EF5359" w:rsidP="00464DB8">
      <w:pPr>
        <w:shd w:val="clear" w:color="auto" w:fill="FFFFFF"/>
        <w:spacing w:before="252" w:line="245" w:lineRule="exact"/>
        <w:ind w:left="1440" w:right="14"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  </w:t>
      </w:r>
      <w:r w:rsidR="003F26C2" w:rsidRPr="00E35EC4">
        <w:rPr>
          <w:rFonts w:ascii="Times New Roman" w:hAnsi="Times New Roman" w:cs="Times New Roman"/>
          <w:color w:val="000000"/>
          <w:sz w:val="24"/>
          <w:szCs w:val="24"/>
        </w:rPr>
        <w:t xml:space="preserve">Immediate written notification to the County </w:t>
      </w:r>
      <w:r w:rsidR="00187A15" w:rsidRPr="00E35EC4">
        <w:rPr>
          <w:rFonts w:ascii="Times New Roman" w:hAnsi="Times New Roman" w:cs="Times New Roman"/>
          <w:color w:val="000000"/>
          <w:sz w:val="24"/>
          <w:szCs w:val="24"/>
        </w:rPr>
        <w:t>Administrator</w:t>
      </w:r>
      <w:r w:rsidR="003F26C2" w:rsidRPr="00E35EC4">
        <w:rPr>
          <w:rFonts w:ascii="Times New Roman" w:hAnsi="Times New Roman" w:cs="Times New Roman"/>
          <w:color w:val="000000"/>
          <w:sz w:val="24"/>
          <w:szCs w:val="24"/>
        </w:rPr>
        <w:t>'s Office shall be given whenever individual employees no longer have assigned Commuting vehicle authorization, or whenever an employee with a Commuting vehicle assignment is permanently assigned a different vehicle.</w:t>
      </w:r>
    </w:p>
    <w:p w:rsidR="001D6EFD" w:rsidRPr="00E35EC4" w:rsidRDefault="001D6EFD" w:rsidP="00591D61">
      <w:pPr>
        <w:shd w:val="clear" w:color="auto" w:fill="FFFFFF"/>
        <w:spacing w:before="252" w:line="245" w:lineRule="exact"/>
        <w:ind w:right="14" w:hanging="346"/>
        <w:jc w:val="both"/>
        <w:rPr>
          <w:rFonts w:ascii="Times New Roman" w:hAnsi="Times New Roman" w:cs="Times New Roman"/>
          <w:sz w:val="24"/>
          <w:szCs w:val="24"/>
        </w:rPr>
      </w:pPr>
    </w:p>
    <w:p w:rsidR="007A5B83" w:rsidRPr="00E35EC4" w:rsidRDefault="00D31E58" w:rsidP="00591D61">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8</w:t>
      </w:r>
      <w:r w:rsidR="003F26C2" w:rsidRPr="00E35EC4">
        <w:rPr>
          <w:rFonts w:ascii="Times New Roman" w:hAnsi="Times New Roman" w:cs="Times New Roman"/>
          <w:color w:val="000000"/>
          <w:sz w:val="24"/>
          <w:szCs w:val="24"/>
        </w:rPr>
        <w:t>.</w:t>
      </w:r>
      <w:r w:rsidR="00EF5359">
        <w:rPr>
          <w:rFonts w:ascii="Times New Roman" w:hAnsi="Times New Roman" w:cs="Times New Roman"/>
          <w:color w:val="000000"/>
          <w:sz w:val="24"/>
          <w:szCs w:val="24"/>
        </w:rPr>
        <w:t>6</w:t>
      </w:r>
      <w:r w:rsidR="003F26C2" w:rsidRPr="00E35EC4">
        <w:rPr>
          <w:rFonts w:ascii="Times New Roman" w:hAnsi="Times New Roman" w:cs="Times New Roman"/>
          <w:color w:val="000000"/>
          <w:sz w:val="24"/>
          <w:szCs w:val="24"/>
        </w:rPr>
        <w:t xml:space="preserve">       Employee Responsibilities</w:t>
      </w:r>
    </w:p>
    <w:p w:rsidR="001D6EFD" w:rsidRPr="00E35EC4" w:rsidRDefault="001D6EFD" w:rsidP="00591D61">
      <w:pPr>
        <w:shd w:val="clear" w:color="auto" w:fill="FFFFFF"/>
        <w:rPr>
          <w:rFonts w:ascii="Times New Roman" w:hAnsi="Times New Roman" w:cs="Times New Roman"/>
          <w:color w:val="000000"/>
          <w:sz w:val="24"/>
          <w:szCs w:val="24"/>
        </w:rPr>
      </w:pPr>
    </w:p>
    <w:p w:rsidR="007A5B83" w:rsidRPr="00E35EC4" w:rsidRDefault="003F26C2" w:rsidP="00464DB8">
      <w:pPr>
        <w:numPr>
          <w:ilvl w:val="0"/>
          <w:numId w:val="25"/>
        </w:numPr>
        <w:shd w:val="clear" w:color="auto" w:fill="FFFFFF"/>
        <w:spacing w:line="238" w:lineRule="exact"/>
        <w:ind w:left="1440" w:right="7" w:hanging="360"/>
        <w:jc w:val="both"/>
        <w:rPr>
          <w:rFonts w:ascii="Times New Roman" w:hAnsi="Times New Roman" w:cs="Times New Roman"/>
          <w:color w:val="000000"/>
          <w:spacing w:val="-7"/>
          <w:sz w:val="24"/>
          <w:szCs w:val="24"/>
        </w:rPr>
      </w:pPr>
      <w:r w:rsidRPr="00E35EC4">
        <w:rPr>
          <w:rFonts w:ascii="Times New Roman" w:hAnsi="Times New Roman" w:cs="Times New Roman"/>
          <w:color w:val="000000"/>
          <w:sz w:val="24"/>
          <w:szCs w:val="24"/>
        </w:rPr>
        <w:t xml:space="preserve">Employees shall reside within </w:t>
      </w:r>
      <w:r w:rsidR="00187A15" w:rsidRPr="00E35EC4">
        <w:rPr>
          <w:rFonts w:ascii="Times New Roman" w:hAnsi="Times New Roman" w:cs="Times New Roman"/>
          <w:color w:val="000000"/>
          <w:sz w:val="24"/>
          <w:szCs w:val="24"/>
        </w:rPr>
        <w:t>Douglas</w:t>
      </w:r>
      <w:r w:rsidRPr="00E35EC4">
        <w:rPr>
          <w:rFonts w:ascii="Times New Roman" w:hAnsi="Times New Roman" w:cs="Times New Roman"/>
          <w:color w:val="000000"/>
          <w:sz w:val="24"/>
          <w:szCs w:val="24"/>
        </w:rPr>
        <w:t xml:space="preserve"> County unless otherwise approved by the County </w:t>
      </w:r>
      <w:r w:rsidR="00187A15" w:rsidRPr="00E35EC4">
        <w:rPr>
          <w:rFonts w:ascii="Times New Roman" w:hAnsi="Times New Roman" w:cs="Times New Roman"/>
          <w:color w:val="000000"/>
          <w:sz w:val="24"/>
          <w:szCs w:val="24"/>
        </w:rPr>
        <w:t>Administrator</w:t>
      </w:r>
      <w:r w:rsidRPr="00E35EC4">
        <w:rPr>
          <w:rFonts w:ascii="Times New Roman" w:hAnsi="Times New Roman" w:cs="Times New Roman"/>
          <w:color w:val="000000"/>
          <w:sz w:val="24"/>
          <w:szCs w:val="24"/>
        </w:rPr>
        <w:t>'s Office.</w:t>
      </w:r>
    </w:p>
    <w:p w:rsidR="007A5B83" w:rsidRPr="00E35EC4" w:rsidRDefault="003F26C2" w:rsidP="00464DB8">
      <w:pPr>
        <w:numPr>
          <w:ilvl w:val="0"/>
          <w:numId w:val="25"/>
        </w:numPr>
        <w:shd w:val="clear" w:color="auto" w:fill="FFFFFF"/>
        <w:spacing w:line="238" w:lineRule="exact"/>
        <w:ind w:left="1440" w:right="7" w:hanging="338"/>
        <w:jc w:val="both"/>
        <w:rPr>
          <w:rFonts w:ascii="Times New Roman" w:hAnsi="Times New Roman" w:cs="Times New Roman"/>
          <w:color w:val="000000"/>
          <w:spacing w:val="-10"/>
          <w:sz w:val="24"/>
          <w:szCs w:val="24"/>
        </w:rPr>
      </w:pPr>
      <w:r w:rsidRPr="00E35EC4">
        <w:rPr>
          <w:rFonts w:ascii="Times New Roman" w:hAnsi="Times New Roman" w:cs="Times New Roman"/>
          <w:color w:val="000000"/>
          <w:sz w:val="24"/>
          <w:szCs w:val="24"/>
        </w:rPr>
        <w:t xml:space="preserve">Submit completed </w:t>
      </w:r>
      <w:r w:rsidRPr="00E35EC4">
        <w:rPr>
          <w:rFonts w:ascii="Times New Roman" w:hAnsi="Times New Roman" w:cs="Times New Roman"/>
          <w:b/>
          <w:bCs/>
          <w:color w:val="000000"/>
          <w:sz w:val="24"/>
          <w:szCs w:val="24"/>
        </w:rPr>
        <w:t xml:space="preserve">Commuting Vehicle Authorization Form </w:t>
      </w:r>
      <w:r w:rsidRPr="00E35EC4">
        <w:rPr>
          <w:rFonts w:ascii="Times New Roman" w:hAnsi="Times New Roman" w:cs="Times New Roman"/>
          <w:color w:val="000000"/>
          <w:sz w:val="24"/>
          <w:szCs w:val="24"/>
        </w:rPr>
        <w:t xml:space="preserve">to department director or for review and transmittal to the County </w:t>
      </w:r>
      <w:r w:rsidR="00187A15" w:rsidRPr="00E35EC4">
        <w:rPr>
          <w:rFonts w:ascii="Times New Roman" w:hAnsi="Times New Roman" w:cs="Times New Roman"/>
          <w:color w:val="000000"/>
          <w:sz w:val="24"/>
          <w:szCs w:val="24"/>
        </w:rPr>
        <w:t>Administrator</w:t>
      </w:r>
      <w:r w:rsidRPr="00E35EC4">
        <w:rPr>
          <w:rFonts w:ascii="Times New Roman" w:hAnsi="Times New Roman" w:cs="Times New Roman"/>
          <w:color w:val="000000"/>
          <w:sz w:val="24"/>
          <w:szCs w:val="24"/>
        </w:rPr>
        <w:t>'s Office. Employees shall sign the form, certifying that they have read and understand the County Policy governing Commuting Vehicle Assignment.</w:t>
      </w:r>
    </w:p>
    <w:p w:rsidR="001D6EFD" w:rsidRPr="00E35EC4" w:rsidRDefault="001D6EFD" w:rsidP="00591D61">
      <w:pPr>
        <w:shd w:val="clear" w:color="auto" w:fill="FFFFFF"/>
        <w:tabs>
          <w:tab w:val="left" w:pos="684"/>
        </w:tabs>
        <w:spacing w:line="238" w:lineRule="exact"/>
        <w:ind w:right="7"/>
        <w:jc w:val="both"/>
        <w:rPr>
          <w:rFonts w:ascii="Times New Roman" w:hAnsi="Times New Roman" w:cs="Times New Roman"/>
          <w:color w:val="000000"/>
          <w:sz w:val="24"/>
          <w:szCs w:val="24"/>
        </w:rPr>
      </w:pPr>
    </w:p>
    <w:p w:rsidR="007A5B83" w:rsidRPr="00E35EC4" w:rsidRDefault="00D31E58" w:rsidP="00591D61">
      <w:pPr>
        <w:shd w:val="clear" w:color="auto" w:fill="FFFFFF"/>
        <w:rPr>
          <w:rFonts w:ascii="Times New Roman" w:hAnsi="Times New Roman" w:cs="Times New Roman"/>
          <w:sz w:val="24"/>
          <w:szCs w:val="24"/>
        </w:rPr>
      </w:pPr>
      <w:r>
        <w:rPr>
          <w:rFonts w:ascii="Times New Roman" w:hAnsi="Times New Roman" w:cs="Times New Roman"/>
          <w:color w:val="000000"/>
          <w:sz w:val="24"/>
          <w:szCs w:val="24"/>
        </w:rPr>
        <w:t>8</w:t>
      </w:r>
      <w:r w:rsidR="003F26C2" w:rsidRPr="00E35EC4">
        <w:rPr>
          <w:rFonts w:ascii="Times New Roman" w:hAnsi="Times New Roman" w:cs="Times New Roman"/>
          <w:color w:val="000000"/>
          <w:sz w:val="24"/>
          <w:szCs w:val="24"/>
        </w:rPr>
        <w:t>.</w:t>
      </w:r>
      <w:r w:rsidR="00EF5359">
        <w:rPr>
          <w:rFonts w:ascii="Times New Roman" w:hAnsi="Times New Roman" w:cs="Times New Roman"/>
          <w:color w:val="000000"/>
          <w:sz w:val="24"/>
          <w:szCs w:val="24"/>
        </w:rPr>
        <w:t>7</w:t>
      </w:r>
      <w:r w:rsidR="003F26C2" w:rsidRPr="00E35EC4">
        <w:rPr>
          <w:rFonts w:ascii="Times New Roman" w:hAnsi="Times New Roman" w:cs="Times New Roman"/>
          <w:color w:val="000000"/>
          <w:sz w:val="24"/>
          <w:szCs w:val="24"/>
        </w:rPr>
        <w:t xml:space="preserve">       </w:t>
      </w:r>
      <w:r w:rsidR="001D6EFD" w:rsidRPr="00E35EC4">
        <w:rPr>
          <w:rFonts w:ascii="Times New Roman" w:hAnsi="Times New Roman" w:cs="Times New Roman"/>
          <w:color w:val="000000"/>
          <w:sz w:val="24"/>
          <w:szCs w:val="24"/>
        </w:rPr>
        <w:t>Finance Department</w:t>
      </w:r>
      <w:r w:rsidR="003F26C2" w:rsidRPr="00E35EC4">
        <w:rPr>
          <w:rFonts w:ascii="Times New Roman" w:hAnsi="Times New Roman" w:cs="Times New Roman"/>
          <w:color w:val="000000"/>
          <w:sz w:val="24"/>
          <w:szCs w:val="24"/>
        </w:rPr>
        <w:t xml:space="preserve"> Responsibilities</w:t>
      </w:r>
    </w:p>
    <w:p w:rsidR="007A5B83" w:rsidRPr="00E35EC4" w:rsidRDefault="003F26C2" w:rsidP="00464DB8">
      <w:pPr>
        <w:numPr>
          <w:ilvl w:val="0"/>
          <w:numId w:val="27"/>
        </w:numPr>
        <w:shd w:val="clear" w:color="auto" w:fill="FFFFFF"/>
        <w:spacing w:before="266" w:line="238" w:lineRule="exact"/>
        <w:ind w:left="1440" w:right="22" w:hanging="360"/>
        <w:jc w:val="both"/>
        <w:rPr>
          <w:rFonts w:ascii="Times New Roman" w:hAnsi="Times New Roman" w:cs="Times New Roman"/>
          <w:color w:val="000000"/>
          <w:spacing w:val="-3"/>
          <w:sz w:val="24"/>
          <w:szCs w:val="24"/>
        </w:rPr>
      </w:pPr>
      <w:r w:rsidRPr="00E35EC4">
        <w:rPr>
          <w:rFonts w:ascii="Times New Roman" w:hAnsi="Times New Roman" w:cs="Times New Roman"/>
          <w:color w:val="000000"/>
          <w:sz w:val="24"/>
          <w:szCs w:val="24"/>
        </w:rPr>
        <w:t>Prepare and transmit updated lists of employee auto fringe benefit withholdings to department directors or designees and Financial Administration at the end of each calendar year.</w:t>
      </w:r>
    </w:p>
    <w:p w:rsidR="007A5B83" w:rsidRPr="00E35EC4" w:rsidRDefault="003F26C2" w:rsidP="007E78A3">
      <w:pPr>
        <w:numPr>
          <w:ilvl w:val="0"/>
          <w:numId w:val="27"/>
        </w:numPr>
        <w:shd w:val="clear" w:color="auto" w:fill="FFFFFF"/>
        <w:spacing w:before="7" w:line="238" w:lineRule="exact"/>
        <w:ind w:left="1440" w:right="22" w:hanging="360"/>
        <w:jc w:val="both"/>
        <w:rPr>
          <w:rFonts w:ascii="Times New Roman" w:hAnsi="Times New Roman" w:cs="Times New Roman"/>
          <w:color w:val="000000"/>
          <w:spacing w:val="-6"/>
          <w:sz w:val="24"/>
          <w:szCs w:val="24"/>
        </w:rPr>
      </w:pPr>
      <w:r w:rsidRPr="00E35EC4">
        <w:rPr>
          <w:rFonts w:ascii="Times New Roman" w:hAnsi="Times New Roman" w:cs="Times New Roman"/>
          <w:color w:val="000000"/>
          <w:sz w:val="24"/>
          <w:szCs w:val="24"/>
        </w:rPr>
        <w:t>Verify that the list of employees with auto fringe benefit withholdings matches Financial Administration's list of employees with authorized Commuting vehicle assignments beginning January 1 of each year.</w:t>
      </w:r>
    </w:p>
    <w:p w:rsidR="007A5B83" w:rsidRPr="00E35EC4" w:rsidRDefault="003F26C2" w:rsidP="007E78A3">
      <w:pPr>
        <w:numPr>
          <w:ilvl w:val="0"/>
          <w:numId w:val="27"/>
        </w:numPr>
        <w:shd w:val="clear" w:color="auto" w:fill="FFFFFF"/>
        <w:spacing w:line="238" w:lineRule="exact"/>
        <w:ind w:left="1440" w:right="7" w:hanging="360"/>
        <w:jc w:val="both"/>
        <w:rPr>
          <w:rFonts w:ascii="Times New Roman" w:hAnsi="Times New Roman" w:cs="Times New Roman"/>
          <w:color w:val="000000"/>
          <w:spacing w:val="-8"/>
          <w:sz w:val="24"/>
          <w:szCs w:val="24"/>
        </w:rPr>
      </w:pPr>
      <w:r w:rsidRPr="00E35EC4">
        <w:rPr>
          <w:rFonts w:ascii="Times New Roman" w:hAnsi="Times New Roman" w:cs="Times New Roman"/>
          <w:color w:val="000000"/>
          <w:sz w:val="24"/>
          <w:szCs w:val="24"/>
        </w:rPr>
        <w:t>Notify department directors whenever auto fringe benefit withholdings are being made for employees whose names do not appear on Financial Administration's list of employees with authorized Commuting vehicle assignments.</w:t>
      </w:r>
    </w:p>
    <w:p w:rsidR="007A5B83" w:rsidRPr="00E35EC4" w:rsidRDefault="003F26C2" w:rsidP="007E78A3">
      <w:pPr>
        <w:numPr>
          <w:ilvl w:val="0"/>
          <w:numId w:val="27"/>
        </w:numPr>
        <w:shd w:val="clear" w:color="auto" w:fill="FFFFFF"/>
        <w:spacing w:line="238" w:lineRule="exact"/>
        <w:ind w:left="1440" w:hanging="360"/>
        <w:jc w:val="both"/>
        <w:rPr>
          <w:rFonts w:ascii="Times New Roman" w:hAnsi="Times New Roman" w:cs="Times New Roman"/>
          <w:color w:val="000000"/>
          <w:spacing w:val="-2"/>
          <w:sz w:val="24"/>
          <w:szCs w:val="24"/>
        </w:rPr>
      </w:pPr>
      <w:r w:rsidRPr="00E35EC4">
        <w:rPr>
          <w:rFonts w:ascii="Times New Roman" w:hAnsi="Times New Roman" w:cs="Times New Roman"/>
          <w:color w:val="000000"/>
          <w:sz w:val="24"/>
          <w:szCs w:val="24"/>
        </w:rPr>
        <w:lastRenderedPageBreak/>
        <w:t>Compute the auto fringe benefit calculation using either the "lease value" or the "safe harbor" method for computing auto fringe benefits for control employees.</w:t>
      </w:r>
    </w:p>
    <w:p w:rsidR="007A5B83" w:rsidRPr="00E35EC4" w:rsidRDefault="003F26C2" w:rsidP="007E78A3">
      <w:pPr>
        <w:numPr>
          <w:ilvl w:val="0"/>
          <w:numId w:val="27"/>
        </w:numPr>
        <w:shd w:val="clear" w:color="auto" w:fill="FFFFFF"/>
        <w:spacing w:line="238" w:lineRule="exact"/>
        <w:ind w:left="1440" w:right="14" w:hanging="338"/>
        <w:jc w:val="both"/>
        <w:rPr>
          <w:rFonts w:ascii="Times New Roman" w:hAnsi="Times New Roman" w:cs="Times New Roman"/>
          <w:color w:val="000000"/>
          <w:spacing w:val="-6"/>
          <w:sz w:val="24"/>
          <w:szCs w:val="24"/>
        </w:rPr>
      </w:pPr>
      <w:r w:rsidRPr="00E35EC4">
        <w:rPr>
          <w:rFonts w:ascii="Times New Roman" w:hAnsi="Times New Roman" w:cs="Times New Roman"/>
          <w:color w:val="000000"/>
          <w:sz w:val="24"/>
          <w:szCs w:val="24"/>
        </w:rPr>
        <w:t>Input commute trip data into the payroll system for auto fringe benefit withholding.</w:t>
      </w:r>
    </w:p>
    <w:p w:rsidR="007A5B83" w:rsidRPr="00EC5EFA" w:rsidRDefault="003F26C2" w:rsidP="007E78A3">
      <w:pPr>
        <w:numPr>
          <w:ilvl w:val="0"/>
          <w:numId w:val="28"/>
        </w:numPr>
        <w:shd w:val="clear" w:color="auto" w:fill="FFFFFF"/>
        <w:spacing w:line="238" w:lineRule="exact"/>
        <w:ind w:left="1440" w:hanging="360"/>
        <w:rPr>
          <w:rFonts w:ascii="Times New Roman" w:hAnsi="Times New Roman" w:cs="Times New Roman"/>
          <w:color w:val="000000"/>
          <w:spacing w:val="-4"/>
          <w:sz w:val="24"/>
          <w:szCs w:val="24"/>
        </w:rPr>
      </w:pPr>
      <w:r w:rsidRPr="00E35EC4">
        <w:rPr>
          <w:rFonts w:ascii="Times New Roman" w:hAnsi="Times New Roman" w:cs="Times New Roman"/>
          <w:color w:val="000000"/>
          <w:sz w:val="24"/>
          <w:szCs w:val="24"/>
        </w:rPr>
        <w:t>Update auto fringe ben</w:t>
      </w:r>
      <w:r w:rsidR="001D6EFD" w:rsidRPr="00E35EC4">
        <w:rPr>
          <w:rFonts w:ascii="Times New Roman" w:hAnsi="Times New Roman" w:cs="Times New Roman"/>
          <w:color w:val="000000"/>
          <w:sz w:val="24"/>
          <w:szCs w:val="24"/>
        </w:rPr>
        <w:t>efit data in the payroll system.</w:t>
      </w:r>
    </w:p>
    <w:p w:rsidR="00EC5EFA" w:rsidRDefault="00EC5EFA" w:rsidP="00EC5EFA">
      <w:pPr>
        <w:shd w:val="clear" w:color="auto" w:fill="FFFFFF"/>
        <w:spacing w:line="238" w:lineRule="exact"/>
        <w:ind w:left="1800"/>
        <w:rPr>
          <w:rFonts w:ascii="Times New Roman" w:hAnsi="Times New Roman" w:cs="Times New Roman"/>
          <w:color w:val="000000"/>
          <w:sz w:val="24"/>
          <w:szCs w:val="24"/>
        </w:rPr>
      </w:pPr>
    </w:p>
    <w:p w:rsidR="00EC5EFA" w:rsidRDefault="00EC5EFA" w:rsidP="00591D61">
      <w:pPr>
        <w:shd w:val="clear" w:color="auto" w:fill="FFFFFF"/>
        <w:spacing w:line="238" w:lineRule="exact"/>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9.0  MISCELLANEOUS</w:t>
      </w:r>
      <w:proofErr w:type="gramEnd"/>
    </w:p>
    <w:p w:rsidR="00EC5EFA" w:rsidRDefault="00EC5EFA" w:rsidP="00EC5EFA">
      <w:pPr>
        <w:shd w:val="clear" w:color="auto" w:fill="FFFFFF"/>
        <w:spacing w:line="238" w:lineRule="exact"/>
        <w:ind w:left="1080"/>
        <w:rPr>
          <w:rFonts w:ascii="Times New Roman" w:hAnsi="Times New Roman" w:cs="Times New Roman"/>
          <w:b/>
          <w:color w:val="000000"/>
          <w:sz w:val="24"/>
          <w:szCs w:val="24"/>
        </w:rPr>
      </w:pPr>
    </w:p>
    <w:p w:rsidR="00EC5EFA" w:rsidRDefault="00EC5EFA" w:rsidP="00EC5EFA">
      <w:pPr>
        <w:ind w:firstLine="720"/>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r>
      <w:r w:rsidRPr="00EC5EFA">
        <w:rPr>
          <w:rFonts w:ascii="Times New Roman" w:hAnsi="Times New Roman" w:cs="Times New Roman"/>
          <w:sz w:val="24"/>
          <w:szCs w:val="24"/>
        </w:rPr>
        <w:t>Backing Policy</w:t>
      </w:r>
    </w:p>
    <w:p w:rsidR="00EC5EFA" w:rsidRPr="00B12194" w:rsidRDefault="00EC5EFA" w:rsidP="007E78A3">
      <w:pPr>
        <w:ind w:left="720"/>
        <w:jc w:val="both"/>
        <w:rPr>
          <w:rFonts w:ascii="Times New Roman" w:hAnsi="Times New Roman" w:cs="Times New Roman"/>
          <w:sz w:val="24"/>
          <w:szCs w:val="24"/>
        </w:rPr>
      </w:pPr>
      <w:r w:rsidRPr="00B12194">
        <w:rPr>
          <w:rFonts w:ascii="Times New Roman" w:hAnsi="Times New Roman" w:cs="Times New Roman"/>
          <w:sz w:val="24"/>
          <w:szCs w:val="24"/>
        </w:rPr>
        <w:t xml:space="preserve">All Douglas County employees, when parking county owned vehicles (other than passenger cars/passenger SUVs), will be required to back into parking spaces whenever possible. </w:t>
      </w:r>
    </w:p>
    <w:p w:rsidR="00EC5EFA" w:rsidRPr="00B12194" w:rsidRDefault="00EC5EFA" w:rsidP="00EC5EFA">
      <w:pPr>
        <w:jc w:val="both"/>
        <w:rPr>
          <w:rFonts w:ascii="Times New Roman" w:hAnsi="Times New Roman" w:cs="Times New Roman"/>
          <w:sz w:val="24"/>
          <w:szCs w:val="24"/>
        </w:rPr>
      </w:pPr>
    </w:p>
    <w:p w:rsidR="00EC5EFA" w:rsidRDefault="00EC5EFA" w:rsidP="008F57B9">
      <w:pPr>
        <w:ind w:left="720"/>
        <w:jc w:val="both"/>
        <w:rPr>
          <w:rFonts w:ascii="Times New Roman" w:hAnsi="Times New Roman" w:cs="Times New Roman"/>
          <w:sz w:val="24"/>
          <w:szCs w:val="24"/>
        </w:rPr>
      </w:pPr>
      <w:r w:rsidRPr="00B12194">
        <w:rPr>
          <w:rFonts w:ascii="Times New Roman" w:hAnsi="Times New Roman" w:cs="Times New Roman"/>
          <w:sz w:val="24"/>
          <w:szCs w:val="24"/>
        </w:rPr>
        <w:t>Always utilize spotters while backing large vehicles, or when view is obstructed.  The spotter must use appropriate hand signals.  The</w:t>
      </w:r>
      <w:r w:rsidR="00A700D7">
        <w:rPr>
          <w:rFonts w:ascii="Times New Roman" w:hAnsi="Times New Roman" w:cs="Times New Roman"/>
          <w:sz w:val="24"/>
          <w:szCs w:val="24"/>
        </w:rPr>
        <w:t xml:space="preserve"> hand signals are as described as follows</w:t>
      </w:r>
      <w:r w:rsidRPr="00B12194">
        <w:rPr>
          <w:rFonts w:ascii="Times New Roman" w:hAnsi="Times New Roman" w:cs="Times New Roman"/>
          <w:sz w:val="24"/>
          <w:szCs w:val="24"/>
        </w:rPr>
        <w:t>:</w:t>
      </w:r>
      <w:r w:rsidR="00A700D7">
        <w:rPr>
          <w:rFonts w:ascii="Times New Roman" w:hAnsi="Times New Roman" w:cs="Times New Roman"/>
          <w:sz w:val="24"/>
          <w:szCs w:val="24"/>
        </w:rPr>
        <w:t xml:space="preserve"> </w:t>
      </w:r>
      <w:r w:rsidRPr="00B12194">
        <w:rPr>
          <w:rFonts w:ascii="Times New Roman" w:hAnsi="Times New Roman" w:cs="Times New Roman"/>
          <w:sz w:val="24"/>
          <w:szCs w:val="24"/>
        </w:rPr>
        <w:t>Straight back: one hand above the head with palm toward face, waving</w:t>
      </w:r>
      <w:r w:rsidR="00A700D7">
        <w:rPr>
          <w:rFonts w:ascii="Times New Roman" w:hAnsi="Times New Roman" w:cs="Times New Roman"/>
          <w:sz w:val="24"/>
          <w:szCs w:val="24"/>
        </w:rPr>
        <w:t xml:space="preserve"> back.  Other hand at your side; </w:t>
      </w:r>
      <w:r w:rsidRPr="00B12194">
        <w:rPr>
          <w:rFonts w:ascii="Times New Roman" w:hAnsi="Times New Roman" w:cs="Times New Roman"/>
          <w:sz w:val="24"/>
          <w:szCs w:val="24"/>
        </w:rPr>
        <w:t>Turn back: Both arms pointing the same direction with index fingers extended.  (Driver has option as to which way he turns vehicle and signalman then assists the driver in backing vehicle.)</w:t>
      </w:r>
      <w:r w:rsidR="00A700D7">
        <w:rPr>
          <w:rFonts w:ascii="Times New Roman" w:hAnsi="Times New Roman" w:cs="Times New Roman"/>
          <w:sz w:val="24"/>
          <w:szCs w:val="24"/>
        </w:rPr>
        <w:t xml:space="preserve">; </w:t>
      </w:r>
      <w:r w:rsidRPr="00B12194">
        <w:rPr>
          <w:rFonts w:ascii="Times New Roman" w:hAnsi="Times New Roman" w:cs="Times New Roman"/>
          <w:sz w:val="24"/>
          <w:szCs w:val="24"/>
        </w:rPr>
        <w:t>Stop: Both arms thrust above head with open hands.</w:t>
      </w:r>
    </w:p>
    <w:p w:rsidR="00A700D7" w:rsidRDefault="00A700D7" w:rsidP="00EC5EFA">
      <w:pPr>
        <w:jc w:val="both"/>
        <w:rPr>
          <w:rFonts w:ascii="Times New Roman" w:hAnsi="Times New Roman" w:cs="Times New Roman"/>
          <w:sz w:val="24"/>
          <w:szCs w:val="24"/>
        </w:rPr>
      </w:pPr>
    </w:p>
    <w:p w:rsidR="008F57B9" w:rsidRDefault="008F57B9" w:rsidP="00A700D7">
      <w:pPr>
        <w:pStyle w:val="Pa2"/>
        <w:ind w:firstLine="720"/>
        <w:jc w:val="both"/>
        <w:rPr>
          <w:rStyle w:val="A01"/>
          <w:rFonts w:ascii="Times New Roman" w:hAnsi="Times New Roman" w:cs="Times New Roman"/>
          <w:b/>
          <w:bCs/>
          <w:sz w:val="24"/>
          <w:szCs w:val="24"/>
        </w:rPr>
      </w:pPr>
      <w:r>
        <w:rPr>
          <w:rStyle w:val="A01"/>
          <w:rFonts w:ascii="Times New Roman" w:hAnsi="Times New Roman" w:cs="Times New Roman"/>
          <w:bCs/>
          <w:sz w:val="24"/>
          <w:szCs w:val="24"/>
        </w:rPr>
        <w:t>9.2</w:t>
      </w:r>
      <w:r>
        <w:rPr>
          <w:rStyle w:val="A01"/>
          <w:rFonts w:ascii="Times New Roman" w:hAnsi="Times New Roman" w:cs="Times New Roman"/>
          <w:bCs/>
          <w:sz w:val="24"/>
          <w:szCs w:val="24"/>
        </w:rPr>
        <w:tab/>
        <w:t>Backing/Parking Accidents</w:t>
      </w:r>
      <w:r w:rsidR="00A700D7" w:rsidRPr="00B12194">
        <w:rPr>
          <w:rStyle w:val="A01"/>
          <w:rFonts w:ascii="Times New Roman" w:hAnsi="Times New Roman" w:cs="Times New Roman"/>
          <w:b/>
          <w:bCs/>
          <w:sz w:val="24"/>
          <w:szCs w:val="24"/>
        </w:rPr>
        <w:t xml:space="preserve"> </w:t>
      </w:r>
    </w:p>
    <w:p w:rsidR="00A700D7" w:rsidRPr="00B12194" w:rsidRDefault="00A700D7" w:rsidP="008F57B9">
      <w:pPr>
        <w:pStyle w:val="Pa2"/>
        <w:ind w:left="720"/>
        <w:jc w:val="both"/>
        <w:rPr>
          <w:rFonts w:ascii="Times New Roman" w:hAnsi="Times New Roman" w:cs="Times New Roman"/>
          <w:color w:val="000000"/>
        </w:rPr>
      </w:pPr>
      <w:r w:rsidRPr="00B12194">
        <w:rPr>
          <w:rStyle w:val="A01"/>
          <w:rFonts w:ascii="Times New Roman" w:hAnsi="Times New Roman" w:cs="Times New Roman"/>
          <w:sz w:val="24"/>
          <w:szCs w:val="24"/>
        </w:rPr>
        <w:t xml:space="preserve">Should an employee incur a backing and or parking accident, the accident must be reported to their Supervisor immediately, followed by the completion of County accident/incident reporting forms, any additional procedures required due to accident/incident circumstances, and a copy of the accident/incident provided to the Safety Committee. The following guidelines are minimal requirements and the department, agency, or office accident review committees may recommend more stringent measures if other circumstances deem it appropriate to the individual situation. </w:t>
      </w:r>
    </w:p>
    <w:p w:rsidR="00A700D7" w:rsidRPr="00B12194" w:rsidRDefault="00A700D7" w:rsidP="008F57B9">
      <w:pPr>
        <w:pStyle w:val="Pa3"/>
        <w:numPr>
          <w:ilvl w:val="1"/>
          <w:numId w:val="38"/>
        </w:numPr>
        <w:ind w:left="1440" w:hanging="360"/>
        <w:jc w:val="both"/>
        <w:rPr>
          <w:rFonts w:ascii="Times New Roman" w:hAnsi="Times New Roman" w:cs="Times New Roman"/>
          <w:color w:val="000000"/>
        </w:rPr>
      </w:pPr>
      <w:r w:rsidRPr="00B12194">
        <w:rPr>
          <w:rStyle w:val="A01"/>
          <w:rFonts w:ascii="Times New Roman" w:hAnsi="Times New Roman" w:cs="Times New Roman"/>
          <w:sz w:val="24"/>
          <w:szCs w:val="24"/>
        </w:rPr>
        <w:t>First Offense: An accident, which involves</w:t>
      </w:r>
      <w:r>
        <w:rPr>
          <w:rStyle w:val="A01"/>
          <w:rFonts w:ascii="Times New Roman" w:hAnsi="Times New Roman" w:cs="Times New Roman"/>
          <w:sz w:val="24"/>
          <w:szCs w:val="24"/>
        </w:rPr>
        <w:t xml:space="preserve"> an employee, while operating a </w:t>
      </w:r>
      <w:r w:rsidRPr="00B12194">
        <w:rPr>
          <w:rStyle w:val="A01"/>
          <w:rFonts w:ascii="Times New Roman" w:hAnsi="Times New Roman" w:cs="Times New Roman"/>
          <w:sz w:val="24"/>
          <w:szCs w:val="24"/>
        </w:rPr>
        <w:t>County vehicle, striking an object, vehicle, or person, which is in a stationary position, will automatically result in a letter of reprimand; mandatory atten</w:t>
      </w:r>
      <w:r w:rsidRPr="00B12194">
        <w:rPr>
          <w:rStyle w:val="A01"/>
          <w:rFonts w:ascii="Times New Roman" w:hAnsi="Times New Roman" w:cs="Times New Roman"/>
          <w:sz w:val="24"/>
          <w:szCs w:val="24"/>
        </w:rPr>
        <w:softHyphen/>
        <w:t xml:space="preserve">dance at a defensive driving class; 12 months of safety probation; and a tailgate meeting on backing with his/her group. </w:t>
      </w:r>
    </w:p>
    <w:p w:rsidR="00A700D7" w:rsidRPr="00B12194" w:rsidRDefault="00A700D7" w:rsidP="008F57B9">
      <w:pPr>
        <w:pStyle w:val="Pa3"/>
        <w:numPr>
          <w:ilvl w:val="1"/>
          <w:numId w:val="38"/>
        </w:numPr>
        <w:ind w:left="1440" w:hanging="360"/>
        <w:jc w:val="both"/>
        <w:rPr>
          <w:rFonts w:ascii="Times New Roman" w:hAnsi="Times New Roman" w:cs="Times New Roman"/>
          <w:color w:val="000000"/>
        </w:rPr>
      </w:pPr>
      <w:r w:rsidRPr="00B12194">
        <w:rPr>
          <w:rStyle w:val="A01"/>
          <w:rFonts w:ascii="Times New Roman" w:hAnsi="Times New Roman" w:cs="Times New Roman"/>
          <w:sz w:val="24"/>
          <w:szCs w:val="24"/>
        </w:rPr>
        <w:t>Second Offense: A second occurrence in a 5-year period will result in a 1-day suspension without pay. Manda</w:t>
      </w:r>
      <w:r w:rsidRPr="00B12194">
        <w:rPr>
          <w:rStyle w:val="A01"/>
          <w:rFonts w:ascii="Times New Roman" w:hAnsi="Times New Roman" w:cs="Times New Roman"/>
          <w:sz w:val="24"/>
          <w:szCs w:val="24"/>
        </w:rPr>
        <w:softHyphen/>
        <w:t xml:space="preserve">tory attendance at a Defensive Driving Class; 12 months of safety probation; and a tailgate meeting on backing with his/her group. </w:t>
      </w:r>
    </w:p>
    <w:p w:rsidR="00A700D7" w:rsidRPr="008F57B9" w:rsidRDefault="00A700D7" w:rsidP="008F57B9">
      <w:pPr>
        <w:pStyle w:val="ListParagraph"/>
        <w:numPr>
          <w:ilvl w:val="1"/>
          <w:numId w:val="38"/>
        </w:numPr>
        <w:ind w:left="1440" w:hanging="360"/>
        <w:rPr>
          <w:rStyle w:val="A01"/>
          <w:rFonts w:ascii="Times New Roman" w:hAnsi="Times New Roman" w:cs="Times New Roman"/>
          <w:sz w:val="24"/>
          <w:szCs w:val="24"/>
        </w:rPr>
      </w:pPr>
      <w:r w:rsidRPr="008F57B9">
        <w:rPr>
          <w:rStyle w:val="A01"/>
          <w:rFonts w:ascii="Times New Roman" w:hAnsi="Times New Roman" w:cs="Times New Roman"/>
          <w:sz w:val="24"/>
          <w:szCs w:val="24"/>
        </w:rPr>
        <w:t>This policy does not apply to backing accidents where the struck object, vehicle, or person, is moving at the time of contact or when the backing accident occurs under unusually hazardous conditions (icy pavement, snow, deep mud, and conditions of greater hazard than operating a vehicle on wet pavement or during rain events).</w:t>
      </w:r>
    </w:p>
    <w:p w:rsidR="00A700D7" w:rsidRDefault="00A700D7" w:rsidP="00A700D7">
      <w:pPr>
        <w:shd w:val="clear" w:color="auto" w:fill="FFFFFF"/>
        <w:spacing w:line="238" w:lineRule="exact"/>
        <w:rPr>
          <w:rFonts w:ascii="Times New Roman" w:hAnsi="Times New Roman" w:cs="Times New Roman"/>
          <w:b/>
          <w:color w:val="000000"/>
          <w:spacing w:val="-4"/>
          <w:sz w:val="24"/>
          <w:szCs w:val="24"/>
        </w:rPr>
      </w:pPr>
    </w:p>
    <w:p w:rsidR="00A700D7" w:rsidRDefault="00A700D7" w:rsidP="00A700D7">
      <w:pPr>
        <w:shd w:val="clear" w:color="auto" w:fill="FFFFFF"/>
        <w:spacing w:line="238" w:lineRule="exact"/>
        <w:ind w:left="720"/>
        <w:rPr>
          <w:rStyle w:val="A3"/>
          <w:rFonts w:ascii="Times New Roman" w:hAnsi="Times New Roman" w:cs="Times New Roman"/>
          <w:b w:val="0"/>
          <w:sz w:val="24"/>
          <w:szCs w:val="24"/>
        </w:rPr>
      </w:pPr>
      <w:proofErr w:type="gramStart"/>
      <w:r>
        <w:rPr>
          <w:rFonts w:ascii="Times New Roman" w:hAnsi="Times New Roman" w:cs="Times New Roman"/>
          <w:color w:val="000000"/>
          <w:spacing w:val="-4"/>
          <w:sz w:val="24"/>
          <w:szCs w:val="24"/>
        </w:rPr>
        <w:t xml:space="preserve">9.3  </w:t>
      </w:r>
      <w:r w:rsidRPr="00A700D7">
        <w:rPr>
          <w:rStyle w:val="A3"/>
          <w:rFonts w:ascii="Times New Roman" w:hAnsi="Times New Roman" w:cs="Times New Roman"/>
          <w:b w:val="0"/>
          <w:sz w:val="24"/>
          <w:szCs w:val="24"/>
        </w:rPr>
        <w:t>Anti</w:t>
      </w:r>
      <w:proofErr w:type="gramEnd"/>
      <w:r w:rsidRPr="00A700D7">
        <w:rPr>
          <w:rStyle w:val="A3"/>
          <w:rFonts w:ascii="Times New Roman" w:hAnsi="Times New Roman" w:cs="Times New Roman"/>
          <w:b w:val="0"/>
          <w:sz w:val="24"/>
          <w:szCs w:val="24"/>
        </w:rPr>
        <w:t xml:space="preserve">-Idling Policy </w:t>
      </w:r>
    </w:p>
    <w:p w:rsidR="00A700D7" w:rsidRPr="00A700D7" w:rsidRDefault="00A700D7" w:rsidP="00A700D7">
      <w:pPr>
        <w:shd w:val="clear" w:color="auto" w:fill="FFFFFF"/>
        <w:spacing w:line="238" w:lineRule="exact"/>
        <w:ind w:left="720"/>
        <w:rPr>
          <w:rFonts w:ascii="Times New Roman" w:hAnsi="Times New Roman" w:cs="Times New Roman"/>
          <w:b/>
          <w:color w:val="000000"/>
          <w:sz w:val="24"/>
          <w:szCs w:val="24"/>
        </w:rPr>
      </w:pPr>
    </w:p>
    <w:p w:rsidR="00A700D7" w:rsidRPr="00B12194" w:rsidRDefault="00A700D7" w:rsidP="008F57B9">
      <w:pPr>
        <w:pStyle w:val="Pa2"/>
        <w:numPr>
          <w:ilvl w:val="0"/>
          <w:numId w:val="41"/>
        </w:numPr>
        <w:ind w:left="1440" w:hanging="360"/>
        <w:jc w:val="both"/>
        <w:rPr>
          <w:rFonts w:ascii="Times New Roman" w:hAnsi="Times New Roman" w:cs="Times New Roman"/>
          <w:color w:val="000000"/>
        </w:rPr>
      </w:pPr>
      <w:r w:rsidRPr="00A700D7">
        <w:rPr>
          <w:rStyle w:val="A01"/>
          <w:rFonts w:ascii="Times New Roman" w:hAnsi="Times New Roman" w:cs="Times New Roman"/>
          <w:bCs/>
          <w:sz w:val="24"/>
          <w:szCs w:val="24"/>
        </w:rPr>
        <w:lastRenderedPageBreak/>
        <w:t>Application of Policy:</w:t>
      </w:r>
      <w:r w:rsidRPr="00B12194">
        <w:rPr>
          <w:rStyle w:val="A01"/>
          <w:rFonts w:ascii="Times New Roman" w:hAnsi="Times New Roman" w:cs="Times New Roman"/>
          <w:b/>
          <w:bCs/>
          <w:sz w:val="24"/>
          <w:szCs w:val="24"/>
        </w:rPr>
        <w:t xml:space="preserve"> </w:t>
      </w:r>
      <w:r w:rsidRPr="00B12194">
        <w:rPr>
          <w:rStyle w:val="A01"/>
          <w:rFonts w:ascii="Times New Roman" w:hAnsi="Times New Roman" w:cs="Times New Roman"/>
          <w:sz w:val="24"/>
          <w:szCs w:val="24"/>
        </w:rPr>
        <w:t xml:space="preserve">The purpose of this policy is to establish guidelines to eliminate the unnecessary idling of County vehicles and other rolling stock as part of an ongoing effort to reduce fuel consumption. This policy statement is applicable to all County employees who have been assigned or operate a County owned vehicle or other rolling stock powered by gasoline and, in limited instances, by diesel. The intent of this policy is to help protect the long-term health and wellness and environmental sustainability of the community and to manage the cost of fuel expenditures. </w:t>
      </w:r>
    </w:p>
    <w:p w:rsidR="00A700D7" w:rsidRPr="00B12194" w:rsidRDefault="00A700D7" w:rsidP="008F57B9">
      <w:pPr>
        <w:pStyle w:val="Pa2"/>
        <w:numPr>
          <w:ilvl w:val="0"/>
          <w:numId w:val="41"/>
        </w:numPr>
        <w:ind w:left="1440" w:hanging="360"/>
        <w:jc w:val="both"/>
        <w:rPr>
          <w:rFonts w:ascii="Times New Roman" w:hAnsi="Times New Roman" w:cs="Times New Roman"/>
          <w:color w:val="000000"/>
        </w:rPr>
      </w:pPr>
      <w:r w:rsidRPr="00A700D7">
        <w:rPr>
          <w:rStyle w:val="A01"/>
          <w:rFonts w:ascii="Times New Roman" w:hAnsi="Times New Roman" w:cs="Times New Roman"/>
          <w:bCs/>
          <w:sz w:val="24"/>
          <w:szCs w:val="24"/>
        </w:rPr>
        <w:t>Why Idling is a Problem:</w:t>
      </w:r>
      <w:r w:rsidRPr="00B12194">
        <w:rPr>
          <w:rStyle w:val="A01"/>
          <w:rFonts w:ascii="Times New Roman" w:hAnsi="Times New Roman" w:cs="Times New Roman"/>
          <w:b/>
          <w:bCs/>
          <w:sz w:val="24"/>
          <w:szCs w:val="24"/>
        </w:rPr>
        <w:t xml:space="preserve"> </w:t>
      </w:r>
      <w:r w:rsidRPr="00B12194">
        <w:rPr>
          <w:rStyle w:val="A01"/>
          <w:rFonts w:ascii="Times New Roman" w:hAnsi="Times New Roman" w:cs="Times New Roman"/>
          <w:sz w:val="24"/>
          <w:szCs w:val="24"/>
        </w:rPr>
        <w:t>An idling vehicle gets zero miles per gallon. Vehicles with larger engines typically waste more gas at idle than do cars with smaller engines. Idling vehicles produce unnecessary pollution that contributes to cli</w:t>
      </w:r>
      <w:r w:rsidRPr="00B12194">
        <w:rPr>
          <w:rStyle w:val="A01"/>
          <w:rFonts w:ascii="Times New Roman" w:hAnsi="Times New Roman" w:cs="Times New Roman"/>
          <w:sz w:val="24"/>
          <w:szCs w:val="24"/>
        </w:rPr>
        <w:softHyphen/>
        <w:t>mate change, smog and health problems, causes premature engine wear and wastes fuel, which increases costs to ou</w:t>
      </w:r>
      <w:r>
        <w:rPr>
          <w:rStyle w:val="A01"/>
          <w:rFonts w:ascii="Times New Roman" w:hAnsi="Times New Roman" w:cs="Times New Roman"/>
          <w:sz w:val="24"/>
          <w:szCs w:val="24"/>
        </w:rPr>
        <w:t>r</w:t>
      </w:r>
      <w:r w:rsidRPr="00B12194">
        <w:rPr>
          <w:rStyle w:val="A01"/>
          <w:rFonts w:ascii="Times New Roman" w:hAnsi="Times New Roman" w:cs="Times New Roman"/>
          <w:sz w:val="24"/>
          <w:szCs w:val="24"/>
        </w:rPr>
        <w:t xml:space="preserve"> taxpayers. It is every County employee’s responsibility to minimize fleet operating costs while reducing harmful effects to the environment. </w:t>
      </w:r>
    </w:p>
    <w:p w:rsidR="00A700D7" w:rsidRPr="00A700D7" w:rsidRDefault="00A700D7" w:rsidP="008F57B9">
      <w:pPr>
        <w:pStyle w:val="Pa2"/>
        <w:numPr>
          <w:ilvl w:val="0"/>
          <w:numId w:val="41"/>
        </w:numPr>
        <w:ind w:left="1440" w:hanging="360"/>
        <w:jc w:val="both"/>
        <w:rPr>
          <w:rFonts w:ascii="Times New Roman" w:hAnsi="Times New Roman" w:cs="Times New Roman"/>
          <w:color w:val="000000"/>
        </w:rPr>
      </w:pPr>
      <w:r w:rsidRPr="00A700D7">
        <w:rPr>
          <w:rStyle w:val="A01"/>
          <w:rFonts w:ascii="Times New Roman" w:hAnsi="Times New Roman" w:cs="Times New Roman"/>
          <w:bCs/>
          <w:sz w:val="24"/>
          <w:szCs w:val="24"/>
        </w:rPr>
        <w:t xml:space="preserve">Appropriate Use of County Vehicles and Rolling Stock: </w:t>
      </w:r>
    </w:p>
    <w:p w:rsidR="00A700D7" w:rsidRPr="00B12194" w:rsidRDefault="00A700D7" w:rsidP="008F57B9">
      <w:pPr>
        <w:pStyle w:val="Pa3"/>
        <w:numPr>
          <w:ilvl w:val="1"/>
          <w:numId w:val="41"/>
        </w:numPr>
        <w:ind w:left="1800" w:hanging="360"/>
        <w:jc w:val="both"/>
        <w:rPr>
          <w:rFonts w:ascii="Times New Roman" w:hAnsi="Times New Roman" w:cs="Times New Roman"/>
          <w:color w:val="000000"/>
        </w:rPr>
      </w:pPr>
      <w:r w:rsidRPr="00B12194">
        <w:rPr>
          <w:rStyle w:val="A01"/>
          <w:rFonts w:ascii="Times New Roman" w:hAnsi="Times New Roman" w:cs="Times New Roman"/>
          <w:sz w:val="24"/>
          <w:szCs w:val="24"/>
        </w:rPr>
        <w:t xml:space="preserve">County fleet vehicles will not be parked with the engine operating for more than 2 minutes, unless it is essential for performance of work. </w:t>
      </w:r>
    </w:p>
    <w:p w:rsidR="00A700D7" w:rsidRPr="00B12194" w:rsidRDefault="00A700D7" w:rsidP="008F57B9">
      <w:pPr>
        <w:pStyle w:val="Pa3"/>
        <w:numPr>
          <w:ilvl w:val="1"/>
          <w:numId w:val="41"/>
        </w:numPr>
        <w:ind w:left="1800" w:hanging="360"/>
        <w:jc w:val="both"/>
        <w:rPr>
          <w:rFonts w:ascii="Times New Roman" w:hAnsi="Times New Roman" w:cs="Times New Roman"/>
          <w:color w:val="000000"/>
        </w:rPr>
      </w:pPr>
      <w:r w:rsidRPr="00B12194">
        <w:rPr>
          <w:rStyle w:val="A01"/>
          <w:rFonts w:ascii="Times New Roman" w:hAnsi="Times New Roman" w:cs="Times New Roman"/>
          <w:sz w:val="24"/>
          <w:szCs w:val="24"/>
        </w:rPr>
        <w:t xml:space="preserve">Initial “warm up” idling should be minimized. Start driving after no more than 30 seconds of idling, assuming your vehicle’s windows are clear. </w:t>
      </w:r>
    </w:p>
    <w:p w:rsidR="00A700D7" w:rsidRPr="00B12194" w:rsidRDefault="00A700D7" w:rsidP="008F57B9">
      <w:pPr>
        <w:pStyle w:val="Pa3"/>
        <w:numPr>
          <w:ilvl w:val="1"/>
          <w:numId w:val="41"/>
        </w:numPr>
        <w:ind w:left="1800" w:hanging="360"/>
        <w:jc w:val="both"/>
        <w:rPr>
          <w:rFonts w:ascii="Times New Roman" w:hAnsi="Times New Roman" w:cs="Times New Roman"/>
          <w:color w:val="000000"/>
        </w:rPr>
      </w:pPr>
      <w:r w:rsidRPr="00B12194">
        <w:rPr>
          <w:rStyle w:val="A01"/>
          <w:rFonts w:ascii="Times New Roman" w:hAnsi="Times New Roman" w:cs="Times New Roman"/>
          <w:sz w:val="24"/>
          <w:szCs w:val="24"/>
        </w:rPr>
        <w:t xml:space="preserve">If an operator is going to be stopped for more than 30 seconds, except as required while operating the vehicle in routine traffic, they shall turn off the engine. As mentioned previously, </w:t>
      </w:r>
      <w:proofErr w:type="gramStart"/>
      <w:r w:rsidRPr="00B12194">
        <w:rPr>
          <w:rStyle w:val="A01"/>
          <w:rFonts w:ascii="Times New Roman" w:hAnsi="Times New Roman" w:cs="Times New Roman"/>
          <w:sz w:val="24"/>
          <w:szCs w:val="24"/>
        </w:rPr>
        <w:t>idling</w:t>
      </w:r>
      <w:proofErr w:type="gramEnd"/>
      <w:r w:rsidRPr="00B12194">
        <w:rPr>
          <w:rStyle w:val="A01"/>
          <w:rFonts w:ascii="Times New Roman" w:hAnsi="Times New Roman" w:cs="Times New Roman"/>
          <w:sz w:val="24"/>
          <w:szCs w:val="24"/>
        </w:rPr>
        <w:t xml:space="preserve"> a vehicle longer than 10 seconds uses more fuel that it would take to restart the vehicle. </w:t>
      </w:r>
    </w:p>
    <w:p w:rsidR="00A700D7" w:rsidRPr="00B12194" w:rsidRDefault="00A700D7" w:rsidP="008F57B9">
      <w:pPr>
        <w:pStyle w:val="Pa3"/>
        <w:numPr>
          <w:ilvl w:val="1"/>
          <w:numId w:val="41"/>
        </w:numPr>
        <w:ind w:left="1800" w:hanging="360"/>
        <w:jc w:val="both"/>
        <w:rPr>
          <w:rFonts w:ascii="Times New Roman" w:hAnsi="Times New Roman" w:cs="Times New Roman"/>
          <w:color w:val="000000"/>
        </w:rPr>
      </w:pPr>
      <w:r w:rsidRPr="00B12194">
        <w:rPr>
          <w:rStyle w:val="A01"/>
          <w:rFonts w:ascii="Times New Roman" w:hAnsi="Times New Roman" w:cs="Times New Roman"/>
          <w:sz w:val="24"/>
          <w:szCs w:val="24"/>
        </w:rPr>
        <w:t xml:space="preserve">Vehicles with diesel engines should not be shut down unless the vehicle is going to idle for more than 20 minutes because stopping and starting a diesel engine numerous times, such as might be required when repairing potholes or picking up garbage/recycling containers, is hard on the engine. </w:t>
      </w:r>
    </w:p>
    <w:p w:rsidR="00A700D7" w:rsidRPr="00B12194" w:rsidRDefault="00A700D7" w:rsidP="008F57B9">
      <w:pPr>
        <w:pStyle w:val="Pa2"/>
        <w:numPr>
          <w:ilvl w:val="0"/>
          <w:numId w:val="41"/>
        </w:numPr>
        <w:ind w:left="1440" w:hanging="360"/>
        <w:jc w:val="both"/>
        <w:rPr>
          <w:rFonts w:ascii="Times New Roman" w:hAnsi="Times New Roman" w:cs="Times New Roman"/>
          <w:color w:val="000000"/>
        </w:rPr>
      </w:pPr>
      <w:r w:rsidRPr="00A700D7">
        <w:rPr>
          <w:rStyle w:val="A01"/>
          <w:rFonts w:ascii="Times New Roman" w:hAnsi="Times New Roman" w:cs="Times New Roman"/>
          <w:bCs/>
          <w:sz w:val="24"/>
          <w:szCs w:val="24"/>
        </w:rPr>
        <w:t>Exceptions to the Policy:</w:t>
      </w:r>
      <w:r w:rsidRPr="00B12194">
        <w:rPr>
          <w:rStyle w:val="A01"/>
          <w:rFonts w:ascii="Times New Roman" w:hAnsi="Times New Roman" w:cs="Times New Roman"/>
          <w:b/>
          <w:bCs/>
          <w:sz w:val="24"/>
          <w:szCs w:val="24"/>
        </w:rPr>
        <w:t xml:space="preserve"> </w:t>
      </w:r>
      <w:r w:rsidRPr="00B12194">
        <w:rPr>
          <w:rStyle w:val="A01"/>
          <w:rFonts w:ascii="Times New Roman" w:hAnsi="Times New Roman" w:cs="Times New Roman"/>
          <w:sz w:val="24"/>
          <w:szCs w:val="24"/>
        </w:rPr>
        <w:t>Due to the diverse nature of the County’s vehicle fleet, there may need to be excep</w:t>
      </w:r>
      <w:r w:rsidRPr="00B12194">
        <w:rPr>
          <w:rStyle w:val="A01"/>
          <w:rFonts w:ascii="Times New Roman" w:hAnsi="Times New Roman" w:cs="Times New Roman"/>
          <w:sz w:val="24"/>
          <w:szCs w:val="24"/>
        </w:rPr>
        <w:softHyphen/>
        <w:t xml:space="preserve">tions to this </w:t>
      </w:r>
      <w:r w:rsidRPr="00B12194">
        <w:rPr>
          <w:rStyle w:val="A01"/>
          <w:rFonts w:ascii="Times New Roman" w:hAnsi="Times New Roman" w:cs="Times New Roman"/>
          <w:i/>
          <w:iCs/>
          <w:sz w:val="24"/>
          <w:szCs w:val="24"/>
        </w:rPr>
        <w:t>Anti-Idling Policy</w:t>
      </w:r>
      <w:r w:rsidRPr="00B12194">
        <w:rPr>
          <w:rStyle w:val="A01"/>
          <w:rFonts w:ascii="Times New Roman" w:hAnsi="Times New Roman" w:cs="Times New Roman"/>
          <w:sz w:val="24"/>
          <w:szCs w:val="24"/>
        </w:rPr>
        <w:t xml:space="preserve">. Subsequently, the provisions of this policy do not apply to: </w:t>
      </w:r>
    </w:p>
    <w:p w:rsidR="00A700D7" w:rsidRPr="00B12194" w:rsidRDefault="00A700D7" w:rsidP="008F57B9">
      <w:pPr>
        <w:pStyle w:val="Pa3"/>
        <w:numPr>
          <w:ilvl w:val="1"/>
          <w:numId w:val="41"/>
        </w:numPr>
        <w:ind w:left="1800" w:hanging="360"/>
        <w:jc w:val="both"/>
        <w:rPr>
          <w:rFonts w:ascii="Times New Roman" w:hAnsi="Times New Roman" w:cs="Times New Roman"/>
          <w:color w:val="000000"/>
        </w:rPr>
      </w:pPr>
      <w:r w:rsidRPr="00B12194">
        <w:rPr>
          <w:rStyle w:val="A01"/>
          <w:rFonts w:ascii="Times New Roman" w:hAnsi="Times New Roman" w:cs="Times New Roman"/>
          <w:sz w:val="24"/>
          <w:szCs w:val="24"/>
        </w:rPr>
        <w:t xml:space="preserve">Emergency vehicles, such as fire trucks, while engaged in emergency operational activities; </w:t>
      </w:r>
    </w:p>
    <w:p w:rsidR="00A700D7" w:rsidRPr="00B12194" w:rsidRDefault="00A700D7" w:rsidP="008F57B9">
      <w:pPr>
        <w:pStyle w:val="Pa3"/>
        <w:numPr>
          <w:ilvl w:val="1"/>
          <w:numId w:val="41"/>
        </w:numPr>
        <w:ind w:left="1800" w:hanging="360"/>
        <w:jc w:val="both"/>
        <w:rPr>
          <w:rFonts w:ascii="Times New Roman" w:hAnsi="Times New Roman" w:cs="Times New Roman"/>
          <w:color w:val="000000"/>
        </w:rPr>
      </w:pPr>
      <w:r w:rsidRPr="00B12194">
        <w:rPr>
          <w:rStyle w:val="A01"/>
          <w:rFonts w:ascii="Times New Roman" w:hAnsi="Times New Roman" w:cs="Times New Roman"/>
          <w:sz w:val="24"/>
          <w:szCs w:val="24"/>
        </w:rPr>
        <w:t xml:space="preserve">Vehicles that are required to idle in order to power ancillary equipment mounted on the vehicle without risking damage to the battery (i.e., warning devices, sampler hoists, lift gates, hydraulic equipment or lights); </w:t>
      </w:r>
    </w:p>
    <w:p w:rsidR="00A700D7" w:rsidRPr="00B12194" w:rsidRDefault="00A700D7" w:rsidP="008F57B9">
      <w:pPr>
        <w:pStyle w:val="Pa3"/>
        <w:numPr>
          <w:ilvl w:val="1"/>
          <w:numId w:val="41"/>
        </w:numPr>
        <w:ind w:left="1800" w:hanging="360"/>
        <w:jc w:val="both"/>
        <w:rPr>
          <w:rFonts w:ascii="Times New Roman" w:hAnsi="Times New Roman" w:cs="Times New Roman"/>
          <w:color w:val="000000"/>
        </w:rPr>
      </w:pPr>
      <w:r w:rsidRPr="00B12194">
        <w:rPr>
          <w:rStyle w:val="A01"/>
          <w:rFonts w:ascii="Times New Roman" w:hAnsi="Times New Roman" w:cs="Times New Roman"/>
          <w:sz w:val="24"/>
          <w:szCs w:val="24"/>
        </w:rPr>
        <w:t xml:space="preserve">Public safety vehicles performing emergency operations, but only when the vehicle must be operating for the warning devices or emergency systems to function; </w:t>
      </w:r>
    </w:p>
    <w:p w:rsidR="00A700D7" w:rsidRPr="00B12194" w:rsidRDefault="00A700D7" w:rsidP="008F57B9">
      <w:pPr>
        <w:pStyle w:val="Pa3"/>
        <w:numPr>
          <w:ilvl w:val="1"/>
          <w:numId w:val="41"/>
        </w:numPr>
        <w:ind w:left="1800" w:hanging="360"/>
        <w:jc w:val="both"/>
        <w:rPr>
          <w:rFonts w:ascii="Times New Roman" w:hAnsi="Times New Roman" w:cs="Times New Roman"/>
          <w:color w:val="000000"/>
        </w:rPr>
      </w:pPr>
      <w:r w:rsidRPr="00B12194">
        <w:rPr>
          <w:rStyle w:val="A01"/>
          <w:rFonts w:ascii="Times New Roman" w:hAnsi="Times New Roman" w:cs="Times New Roman"/>
          <w:sz w:val="24"/>
          <w:szCs w:val="24"/>
        </w:rPr>
        <w:t xml:space="preserve">Vehicles equipped with temperature sensitive equipment; </w:t>
      </w:r>
    </w:p>
    <w:p w:rsidR="00A700D7" w:rsidRPr="00B12194" w:rsidRDefault="00A700D7" w:rsidP="008F57B9">
      <w:pPr>
        <w:pStyle w:val="Pa3"/>
        <w:numPr>
          <w:ilvl w:val="1"/>
          <w:numId w:val="41"/>
        </w:numPr>
        <w:ind w:left="1800" w:hanging="360"/>
        <w:jc w:val="both"/>
        <w:rPr>
          <w:rFonts w:ascii="Times New Roman" w:hAnsi="Times New Roman" w:cs="Times New Roman"/>
          <w:color w:val="000000"/>
        </w:rPr>
      </w:pPr>
      <w:r w:rsidRPr="00B12194">
        <w:rPr>
          <w:rStyle w:val="A01"/>
          <w:rFonts w:ascii="Times New Roman" w:hAnsi="Times New Roman" w:cs="Times New Roman"/>
          <w:sz w:val="24"/>
          <w:szCs w:val="24"/>
        </w:rPr>
        <w:t xml:space="preserve">A public safety vehicle, particularly when transporting patients, prisoners, victims, witnesses, K-9 units, or when performing traffic control; </w:t>
      </w:r>
    </w:p>
    <w:p w:rsidR="00A700D7" w:rsidRPr="00B12194" w:rsidRDefault="00A700D7" w:rsidP="008F57B9">
      <w:pPr>
        <w:pStyle w:val="Pa3"/>
        <w:numPr>
          <w:ilvl w:val="1"/>
          <w:numId w:val="41"/>
        </w:numPr>
        <w:ind w:left="1800" w:hanging="360"/>
        <w:jc w:val="both"/>
        <w:rPr>
          <w:rFonts w:ascii="Times New Roman" w:hAnsi="Times New Roman" w:cs="Times New Roman"/>
          <w:color w:val="000000"/>
        </w:rPr>
      </w:pPr>
      <w:r w:rsidRPr="00B12194">
        <w:rPr>
          <w:rStyle w:val="A01"/>
          <w:rFonts w:ascii="Times New Roman" w:hAnsi="Times New Roman" w:cs="Times New Roman"/>
          <w:sz w:val="24"/>
          <w:szCs w:val="24"/>
        </w:rPr>
        <w:lastRenderedPageBreak/>
        <w:t xml:space="preserve">The primary propulsion engine of a motor vehicle providing a power source necessary for mechanical operation, not including propulsion, and/or passenger compartment heating, or air conditioning; </w:t>
      </w:r>
    </w:p>
    <w:p w:rsidR="00A700D7" w:rsidRPr="00B12194" w:rsidRDefault="00A700D7" w:rsidP="008F57B9">
      <w:pPr>
        <w:pStyle w:val="Pa3"/>
        <w:numPr>
          <w:ilvl w:val="1"/>
          <w:numId w:val="41"/>
        </w:numPr>
        <w:ind w:left="1800" w:hanging="360"/>
        <w:jc w:val="both"/>
        <w:rPr>
          <w:rFonts w:ascii="Times New Roman" w:hAnsi="Times New Roman" w:cs="Times New Roman"/>
          <w:color w:val="000000"/>
        </w:rPr>
      </w:pPr>
      <w:r w:rsidRPr="00B12194">
        <w:rPr>
          <w:rStyle w:val="A01"/>
          <w:rFonts w:ascii="Times New Roman" w:hAnsi="Times New Roman" w:cs="Times New Roman"/>
          <w:sz w:val="24"/>
          <w:szCs w:val="24"/>
        </w:rPr>
        <w:t>A motor vehicle forced to remain motionless because of traffic conditions over which the operator has no control;</w:t>
      </w:r>
      <w:r w:rsidRPr="00B12194">
        <w:rPr>
          <w:rFonts w:ascii="Times New Roman" w:hAnsi="Times New Roman" w:cs="Times New Roman"/>
          <w:color w:val="000000"/>
        </w:rPr>
        <w:t xml:space="preserve"> </w:t>
      </w:r>
    </w:p>
    <w:p w:rsidR="00A700D7" w:rsidRPr="00B12194" w:rsidRDefault="00A700D7" w:rsidP="008F5A9F">
      <w:pPr>
        <w:pStyle w:val="Pa3"/>
        <w:numPr>
          <w:ilvl w:val="1"/>
          <w:numId w:val="41"/>
        </w:numPr>
        <w:ind w:left="1800" w:hanging="360"/>
        <w:jc w:val="both"/>
        <w:rPr>
          <w:rFonts w:ascii="Times New Roman" w:hAnsi="Times New Roman" w:cs="Times New Roman"/>
          <w:color w:val="000000"/>
        </w:rPr>
      </w:pPr>
      <w:r w:rsidRPr="00B12194">
        <w:rPr>
          <w:rStyle w:val="A01"/>
          <w:rFonts w:ascii="Times New Roman" w:hAnsi="Times New Roman" w:cs="Times New Roman"/>
          <w:sz w:val="24"/>
          <w:szCs w:val="24"/>
        </w:rPr>
        <w:t xml:space="preserve">The primary engine of a motor vehicle being operated for maintenance or diagnostic problem; </w:t>
      </w:r>
    </w:p>
    <w:p w:rsidR="00A700D7" w:rsidRPr="00B12194" w:rsidRDefault="00A700D7" w:rsidP="008F5A9F">
      <w:pPr>
        <w:pStyle w:val="Pa3"/>
        <w:numPr>
          <w:ilvl w:val="1"/>
          <w:numId w:val="41"/>
        </w:numPr>
        <w:ind w:left="1800" w:hanging="360"/>
        <w:jc w:val="both"/>
        <w:rPr>
          <w:rFonts w:ascii="Times New Roman" w:hAnsi="Times New Roman" w:cs="Times New Roman"/>
          <w:color w:val="000000"/>
        </w:rPr>
      </w:pPr>
      <w:r w:rsidRPr="00B12194">
        <w:rPr>
          <w:rStyle w:val="A01"/>
          <w:rFonts w:ascii="Times New Roman" w:hAnsi="Times New Roman" w:cs="Times New Roman"/>
          <w:sz w:val="24"/>
          <w:szCs w:val="24"/>
        </w:rPr>
        <w:t xml:space="preserve">The primary engine of a motor vehicle being operated solely to defrost a windshield. </w:t>
      </w:r>
    </w:p>
    <w:p w:rsidR="00A700D7" w:rsidRPr="00A700D7" w:rsidRDefault="00A700D7" w:rsidP="008F5A9F">
      <w:pPr>
        <w:pStyle w:val="Pa2"/>
        <w:numPr>
          <w:ilvl w:val="0"/>
          <w:numId w:val="41"/>
        </w:numPr>
        <w:ind w:left="1440" w:hanging="360"/>
        <w:jc w:val="both"/>
        <w:rPr>
          <w:rFonts w:ascii="Times New Roman" w:hAnsi="Times New Roman" w:cs="Times New Roman"/>
          <w:color w:val="000000"/>
        </w:rPr>
      </w:pPr>
      <w:r w:rsidRPr="00A700D7">
        <w:rPr>
          <w:rStyle w:val="A01"/>
          <w:rFonts w:ascii="Times New Roman" w:hAnsi="Times New Roman" w:cs="Times New Roman"/>
          <w:bCs/>
          <w:sz w:val="24"/>
          <w:szCs w:val="24"/>
        </w:rPr>
        <w:t xml:space="preserve">Idling Myths </w:t>
      </w:r>
    </w:p>
    <w:p w:rsidR="00A700D7" w:rsidRPr="00B12194" w:rsidRDefault="00A700D7" w:rsidP="008F5A9F">
      <w:pPr>
        <w:pStyle w:val="Pa3"/>
        <w:numPr>
          <w:ilvl w:val="1"/>
          <w:numId w:val="41"/>
        </w:numPr>
        <w:ind w:left="1800" w:hanging="360"/>
        <w:jc w:val="both"/>
        <w:rPr>
          <w:rFonts w:ascii="Times New Roman" w:hAnsi="Times New Roman" w:cs="Times New Roman"/>
          <w:color w:val="000000"/>
        </w:rPr>
      </w:pPr>
      <w:r w:rsidRPr="00B12194">
        <w:rPr>
          <w:rStyle w:val="A01"/>
          <w:rFonts w:ascii="Times New Roman" w:hAnsi="Times New Roman" w:cs="Times New Roman"/>
          <w:sz w:val="24"/>
          <w:szCs w:val="24"/>
        </w:rPr>
        <w:t xml:space="preserve">The engine should be warmed before driving. </w:t>
      </w:r>
    </w:p>
    <w:p w:rsidR="00A700D7" w:rsidRPr="00B12194" w:rsidRDefault="00A700D7" w:rsidP="00A700D7">
      <w:pPr>
        <w:pStyle w:val="Pa4"/>
        <w:ind w:left="720"/>
        <w:jc w:val="both"/>
        <w:rPr>
          <w:rFonts w:ascii="Times New Roman" w:hAnsi="Times New Roman" w:cs="Times New Roman"/>
          <w:color w:val="000000"/>
        </w:rPr>
      </w:pPr>
      <w:r w:rsidRPr="00B12194">
        <w:rPr>
          <w:rStyle w:val="A01"/>
          <w:rFonts w:ascii="Times New Roman" w:hAnsi="Times New Roman" w:cs="Times New Roman"/>
          <w:sz w:val="24"/>
          <w:szCs w:val="24"/>
        </w:rPr>
        <w:t xml:space="preserve">FALSE – Idling is not an effective way to warm up your vehicle. Once a vehicle is running, the best way to warm it up is to drive it. Thirty seconds of warming up your vehicle, even in cold weather, is enough. Today’s vehicles are designed to be driven almost immediately. </w:t>
      </w:r>
    </w:p>
    <w:p w:rsidR="00A700D7" w:rsidRPr="00B12194" w:rsidRDefault="00A700D7" w:rsidP="008F5A9F">
      <w:pPr>
        <w:pStyle w:val="Pa3"/>
        <w:numPr>
          <w:ilvl w:val="1"/>
          <w:numId w:val="41"/>
        </w:numPr>
        <w:ind w:left="1890" w:hanging="450"/>
        <w:jc w:val="both"/>
        <w:rPr>
          <w:rFonts w:ascii="Times New Roman" w:hAnsi="Times New Roman" w:cs="Times New Roman"/>
          <w:color w:val="000000"/>
        </w:rPr>
      </w:pPr>
      <w:r w:rsidRPr="00B12194">
        <w:rPr>
          <w:rStyle w:val="A01"/>
          <w:rFonts w:ascii="Times New Roman" w:hAnsi="Times New Roman" w:cs="Times New Roman"/>
          <w:sz w:val="24"/>
          <w:szCs w:val="24"/>
        </w:rPr>
        <w:t xml:space="preserve">Idling is necessary on cold winter days to ensure that all of the vehicle’s components are warm. </w:t>
      </w:r>
    </w:p>
    <w:p w:rsidR="00A700D7" w:rsidRPr="00B12194" w:rsidRDefault="00A700D7" w:rsidP="00A700D7">
      <w:pPr>
        <w:pStyle w:val="Pa4"/>
        <w:ind w:left="720"/>
        <w:jc w:val="both"/>
        <w:rPr>
          <w:rFonts w:ascii="Times New Roman" w:hAnsi="Times New Roman" w:cs="Times New Roman"/>
          <w:color w:val="000000"/>
        </w:rPr>
      </w:pPr>
      <w:r w:rsidRPr="00B12194">
        <w:rPr>
          <w:rStyle w:val="A01"/>
          <w:rFonts w:ascii="Times New Roman" w:hAnsi="Times New Roman" w:cs="Times New Roman"/>
          <w:sz w:val="24"/>
          <w:szCs w:val="24"/>
        </w:rPr>
        <w:t xml:space="preserve">FALSE – Many components of the vehicle, including the wheel bearings, tires and suspension system, will warm up only when the vehicle is moving. Only about 30 seconds of idling is needed to get the oil circulating through the engine. </w:t>
      </w:r>
    </w:p>
    <w:p w:rsidR="00A700D7" w:rsidRPr="00B12194" w:rsidRDefault="00A700D7" w:rsidP="008F5A9F">
      <w:pPr>
        <w:pStyle w:val="Pa3"/>
        <w:numPr>
          <w:ilvl w:val="1"/>
          <w:numId w:val="41"/>
        </w:numPr>
        <w:ind w:left="1890" w:hanging="450"/>
        <w:jc w:val="both"/>
        <w:rPr>
          <w:rFonts w:ascii="Times New Roman" w:hAnsi="Times New Roman" w:cs="Times New Roman"/>
          <w:color w:val="000000"/>
        </w:rPr>
      </w:pPr>
      <w:r w:rsidRPr="00B12194">
        <w:rPr>
          <w:rStyle w:val="A01"/>
          <w:rFonts w:ascii="Times New Roman" w:hAnsi="Times New Roman" w:cs="Times New Roman"/>
          <w:sz w:val="24"/>
          <w:szCs w:val="24"/>
        </w:rPr>
        <w:t xml:space="preserve">Idling is really only a problem in the winter. </w:t>
      </w:r>
    </w:p>
    <w:p w:rsidR="00A700D7" w:rsidRPr="00B12194" w:rsidRDefault="00A700D7" w:rsidP="00A700D7">
      <w:pPr>
        <w:pStyle w:val="Pa4"/>
        <w:ind w:left="720"/>
        <w:jc w:val="both"/>
        <w:rPr>
          <w:rFonts w:ascii="Times New Roman" w:hAnsi="Times New Roman" w:cs="Times New Roman"/>
          <w:color w:val="000000"/>
        </w:rPr>
      </w:pPr>
      <w:r w:rsidRPr="00B12194">
        <w:rPr>
          <w:rStyle w:val="A01"/>
          <w:rFonts w:ascii="Times New Roman" w:hAnsi="Times New Roman" w:cs="Times New Roman"/>
          <w:sz w:val="24"/>
          <w:szCs w:val="24"/>
        </w:rPr>
        <w:t xml:space="preserve">FALSE – Idling is a problem year-round. A recent study revealed that on any given day in August, Canadians idle their vehicles for a combined total of 46 million minutes per day – equivalent to one vehicle idling for 89 years. The problem is worse in the winter, but there’s never a good time to waste fuel and generate greenhouse gas emissions by idling your vehicle. </w:t>
      </w:r>
    </w:p>
    <w:p w:rsidR="00A700D7" w:rsidRPr="00B12194" w:rsidRDefault="00A700D7" w:rsidP="008F5A9F">
      <w:pPr>
        <w:pStyle w:val="Pa3"/>
        <w:numPr>
          <w:ilvl w:val="1"/>
          <w:numId w:val="41"/>
        </w:numPr>
        <w:ind w:left="1890" w:hanging="450"/>
        <w:jc w:val="both"/>
        <w:rPr>
          <w:rFonts w:ascii="Times New Roman" w:hAnsi="Times New Roman" w:cs="Times New Roman"/>
          <w:color w:val="000000"/>
        </w:rPr>
      </w:pPr>
      <w:r w:rsidRPr="00B12194">
        <w:rPr>
          <w:rStyle w:val="A01"/>
          <w:rFonts w:ascii="Times New Roman" w:hAnsi="Times New Roman" w:cs="Times New Roman"/>
          <w:sz w:val="24"/>
          <w:szCs w:val="24"/>
        </w:rPr>
        <w:t xml:space="preserve">Idling is good for your engine. </w:t>
      </w:r>
    </w:p>
    <w:p w:rsidR="00A700D7" w:rsidRPr="00B12194" w:rsidRDefault="00A700D7" w:rsidP="00A700D7">
      <w:pPr>
        <w:pStyle w:val="Pa4"/>
        <w:ind w:left="720"/>
        <w:jc w:val="both"/>
        <w:rPr>
          <w:rFonts w:ascii="Times New Roman" w:hAnsi="Times New Roman" w:cs="Times New Roman"/>
          <w:color w:val="000000"/>
        </w:rPr>
      </w:pPr>
      <w:r w:rsidRPr="00B12194">
        <w:rPr>
          <w:rStyle w:val="A01"/>
          <w:rFonts w:ascii="Times New Roman" w:hAnsi="Times New Roman" w:cs="Times New Roman"/>
          <w:sz w:val="24"/>
          <w:szCs w:val="24"/>
        </w:rPr>
        <w:t xml:space="preserve">FALSE – Excessive idling can damage your engine components, including cylinders, spark plugs, and the exhaust system. </w:t>
      </w:r>
    </w:p>
    <w:p w:rsidR="00A700D7" w:rsidRPr="00B12194" w:rsidRDefault="00A700D7" w:rsidP="008F5A9F">
      <w:pPr>
        <w:pStyle w:val="Pa3"/>
        <w:numPr>
          <w:ilvl w:val="1"/>
          <w:numId w:val="41"/>
        </w:numPr>
        <w:ind w:left="1890" w:hanging="450"/>
        <w:jc w:val="both"/>
        <w:rPr>
          <w:rFonts w:ascii="Times New Roman" w:hAnsi="Times New Roman" w:cs="Times New Roman"/>
          <w:color w:val="000000"/>
        </w:rPr>
      </w:pPr>
      <w:r w:rsidRPr="00B12194">
        <w:rPr>
          <w:rStyle w:val="A01"/>
          <w:rFonts w:ascii="Times New Roman" w:hAnsi="Times New Roman" w:cs="Times New Roman"/>
          <w:sz w:val="24"/>
          <w:szCs w:val="24"/>
        </w:rPr>
        <w:t xml:space="preserve">Shutting off and restarting your vehicle is hard on the engine and uses more gas. </w:t>
      </w:r>
    </w:p>
    <w:p w:rsidR="00A700D7" w:rsidRPr="00B12194" w:rsidRDefault="00A700D7" w:rsidP="00A700D7">
      <w:pPr>
        <w:pStyle w:val="Pa4"/>
        <w:ind w:left="720"/>
        <w:jc w:val="both"/>
        <w:rPr>
          <w:rFonts w:ascii="Times New Roman" w:hAnsi="Times New Roman" w:cs="Times New Roman"/>
          <w:color w:val="000000"/>
        </w:rPr>
      </w:pPr>
      <w:r w:rsidRPr="00B12194">
        <w:rPr>
          <w:rStyle w:val="A01"/>
          <w:rFonts w:ascii="Times New Roman" w:hAnsi="Times New Roman" w:cs="Times New Roman"/>
          <w:sz w:val="24"/>
          <w:szCs w:val="24"/>
        </w:rPr>
        <w:t xml:space="preserve">FALSE – Frequent restarting has little impact on engine components. More than 10 seconds of idling uses more fuel than restarting the engine. </w:t>
      </w:r>
    </w:p>
    <w:p w:rsidR="00A700D7" w:rsidRPr="008F5A9F" w:rsidRDefault="00A700D7" w:rsidP="008F5A9F">
      <w:pPr>
        <w:pStyle w:val="ListParagraph"/>
        <w:numPr>
          <w:ilvl w:val="0"/>
          <w:numId w:val="41"/>
        </w:numPr>
        <w:ind w:left="1440" w:hanging="360"/>
        <w:rPr>
          <w:rStyle w:val="A01"/>
          <w:rFonts w:ascii="Times New Roman" w:hAnsi="Times New Roman" w:cs="Times New Roman"/>
          <w:sz w:val="24"/>
          <w:szCs w:val="24"/>
        </w:rPr>
      </w:pPr>
      <w:r w:rsidRPr="008F5A9F">
        <w:rPr>
          <w:rStyle w:val="A01"/>
          <w:rFonts w:ascii="Times New Roman" w:hAnsi="Times New Roman" w:cs="Times New Roman"/>
          <w:bCs/>
          <w:sz w:val="24"/>
          <w:szCs w:val="24"/>
        </w:rPr>
        <w:t>Idling realities:</w:t>
      </w:r>
      <w:r w:rsidRPr="008F5A9F">
        <w:rPr>
          <w:rStyle w:val="A01"/>
          <w:rFonts w:ascii="Times New Roman" w:hAnsi="Times New Roman" w:cs="Times New Roman"/>
          <w:b/>
          <w:bCs/>
          <w:sz w:val="24"/>
          <w:szCs w:val="24"/>
        </w:rPr>
        <w:t xml:space="preserve"> </w:t>
      </w:r>
      <w:r w:rsidRPr="008F5A9F">
        <w:rPr>
          <w:rStyle w:val="A01"/>
          <w:rFonts w:ascii="Times New Roman" w:hAnsi="Times New Roman" w:cs="Times New Roman"/>
          <w:sz w:val="24"/>
          <w:szCs w:val="24"/>
        </w:rPr>
        <w:t>NOT IDLING will let us breathe more easily; help us spare our climate and air; reduce engine wear and tear; and save Douglas County money.</w:t>
      </w:r>
    </w:p>
    <w:p w:rsidR="00A700D7" w:rsidRPr="00B12194" w:rsidRDefault="00A700D7" w:rsidP="00A700D7">
      <w:pPr>
        <w:rPr>
          <w:rStyle w:val="A01"/>
          <w:rFonts w:ascii="Times New Roman" w:hAnsi="Times New Roman" w:cs="Times New Roman"/>
          <w:sz w:val="24"/>
          <w:szCs w:val="24"/>
        </w:rPr>
      </w:pPr>
    </w:p>
    <w:p w:rsidR="00A700D7" w:rsidRDefault="00591D61" w:rsidP="00A700D7">
      <w:pPr>
        <w:rPr>
          <w:rStyle w:val="A01"/>
          <w:rFonts w:ascii="Times New Roman" w:hAnsi="Times New Roman" w:cs="Times New Roman"/>
          <w:sz w:val="24"/>
          <w:szCs w:val="24"/>
        </w:rPr>
      </w:pPr>
      <w:r>
        <w:rPr>
          <w:rStyle w:val="A01"/>
          <w:rFonts w:ascii="Times New Roman" w:hAnsi="Times New Roman" w:cs="Times New Roman"/>
          <w:sz w:val="24"/>
          <w:szCs w:val="24"/>
        </w:rPr>
        <w:tab/>
        <w:t>9.3</w:t>
      </w:r>
      <w:r>
        <w:rPr>
          <w:rStyle w:val="A01"/>
          <w:rFonts w:ascii="Times New Roman" w:hAnsi="Times New Roman" w:cs="Times New Roman"/>
          <w:sz w:val="24"/>
          <w:szCs w:val="24"/>
        </w:rPr>
        <w:tab/>
        <w:t>Personal Items</w:t>
      </w:r>
    </w:p>
    <w:p w:rsidR="00591D61" w:rsidRPr="00B12194" w:rsidRDefault="00591D61" w:rsidP="008F5A9F">
      <w:pPr>
        <w:ind w:left="720"/>
        <w:rPr>
          <w:rFonts w:ascii="Times New Roman" w:hAnsi="Times New Roman" w:cs="Times New Roman"/>
          <w:sz w:val="24"/>
          <w:szCs w:val="24"/>
        </w:rPr>
      </w:pPr>
      <w:r w:rsidRPr="00B12194">
        <w:rPr>
          <w:rFonts w:ascii="Times New Roman" w:hAnsi="Times New Roman" w:cs="Times New Roman"/>
          <w:sz w:val="24"/>
          <w:szCs w:val="24"/>
        </w:rPr>
        <w:t xml:space="preserve">Douglas County shall not be responsible for damage to or theft of personal items left in vehicles. </w:t>
      </w:r>
    </w:p>
    <w:p w:rsidR="00A700D7" w:rsidRPr="00A700D7" w:rsidRDefault="00A700D7" w:rsidP="00A700D7">
      <w:pPr>
        <w:shd w:val="clear" w:color="auto" w:fill="FFFFFF"/>
        <w:spacing w:line="238" w:lineRule="exact"/>
        <w:ind w:left="720"/>
        <w:rPr>
          <w:rFonts w:ascii="Times New Roman" w:hAnsi="Times New Roman" w:cs="Times New Roman"/>
          <w:color w:val="000000"/>
          <w:spacing w:val="-4"/>
          <w:sz w:val="24"/>
          <w:szCs w:val="24"/>
        </w:rPr>
      </w:pPr>
    </w:p>
    <w:sectPr w:rsidR="00A700D7" w:rsidRPr="00A700D7" w:rsidSect="00504F10">
      <w:pgSz w:w="12240" w:h="15840"/>
      <w:pgMar w:top="1343" w:right="1440" w:bottom="1260" w:left="225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C30" w:rsidRDefault="00AA3C30" w:rsidP="00AA3C30">
      <w:r>
        <w:separator/>
      </w:r>
    </w:p>
  </w:endnote>
  <w:endnote w:type="continuationSeparator" w:id="0">
    <w:p w:rsidR="00AA3C30" w:rsidRDefault="00AA3C30" w:rsidP="00AA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C30" w:rsidRDefault="00AA3C30" w:rsidP="00AA3C30">
      <w:r>
        <w:separator/>
      </w:r>
    </w:p>
  </w:footnote>
  <w:footnote w:type="continuationSeparator" w:id="0">
    <w:p w:rsidR="00AA3C30" w:rsidRDefault="00AA3C30" w:rsidP="00AA3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680"/>
    <w:multiLevelType w:val="singleLevel"/>
    <w:tmpl w:val="551C9102"/>
    <w:lvl w:ilvl="0">
      <w:start w:val="3"/>
      <w:numFmt w:val="lowerLetter"/>
      <w:lvlText w:val="%1)"/>
      <w:legacy w:legacy="1" w:legacySpace="0" w:legacyIndent="338"/>
      <w:lvlJc w:val="left"/>
      <w:rPr>
        <w:rFonts w:ascii="Times New Roman" w:hAnsi="Times New Roman" w:cs="Times New Roman" w:hint="default"/>
      </w:rPr>
    </w:lvl>
  </w:abstractNum>
  <w:abstractNum w:abstractNumId="1">
    <w:nsid w:val="019A2C84"/>
    <w:multiLevelType w:val="singleLevel"/>
    <w:tmpl w:val="95A20B16"/>
    <w:lvl w:ilvl="0">
      <w:start w:val="1"/>
      <w:numFmt w:val="lowerLetter"/>
      <w:lvlText w:val="%1)"/>
      <w:legacy w:legacy="1" w:legacySpace="0" w:legacyIndent="338"/>
      <w:lvlJc w:val="left"/>
      <w:rPr>
        <w:rFonts w:ascii="Times New Roman" w:hAnsi="Times New Roman" w:cs="Times New Roman" w:hint="default"/>
      </w:rPr>
    </w:lvl>
  </w:abstractNum>
  <w:abstractNum w:abstractNumId="2">
    <w:nsid w:val="057514B0"/>
    <w:multiLevelType w:val="singleLevel"/>
    <w:tmpl w:val="56987926"/>
    <w:lvl w:ilvl="0">
      <w:start w:val="1"/>
      <w:numFmt w:val="lowerLetter"/>
      <w:lvlText w:val="%1)"/>
      <w:legacy w:legacy="1" w:legacySpace="0" w:legacyIndent="684"/>
      <w:lvlJc w:val="left"/>
      <w:rPr>
        <w:rFonts w:ascii="Times New Roman" w:hAnsi="Times New Roman" w:cs="Times New Roman" w:hint="default"/>
      </w:rPr>
    </w:lvl>
  </w:abstractNum>
  <w:abstractNum w:abstractNumId="3">
    <w:nsid w:val="05B36650"/>
    <w:multiLevelType w:val="hybridMultilevel"/>
    <w:tmpl w:val="45367E7E"/>
    <w:lvl w:ilvl="0" w:tplc="05F4CDA2">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D100B"/>
    <w:multiLevelType w:val="singleLevel"/>
    <w:tmpl w:val="1764ACEC"/>
    <w:lvl w:ilvl="0">
      <w:start w:val="1"/>
      <w:numFmt w:val="lowerLetter"/>
      <w:lvlText w:val="%1)"/>
      <w:legacy w:legacy="1" w:legacySpace="0" w:legacyIndent="345"/>
      <w:lvlJc w:val="left"/>
      <w:rPr>
        <w:rFonts w:ascii="Times New Roman" w:hAnsi="Times New Roman" w:cs="Times New Roman" w:hint="default"/>
      </w:rPr>
    </w:lvl>
  </w:abstractNum>
  <w:abstractNum w:abstractNumId="5">
    <w:nsid w:val="11C9050F"/>
    <w:multiLevelType w:val="singleLevel"/>
    <w:tmpl w:val="4CE44504"/>
    <w:lvl w:ilvl="0">
      <w:start w:val="1"/>
      <w:numFmt w:val="lowerLetter"/>
      <w:lvlText w:val="%1)"/>
      <w:legacy w:legacy="1" w:legacySpace="0" w:legacyIndent="338"/>
      <w:lvlJc w:val="left"/>
      <w:rPr>
        <w:rFonts w:ascii="Times New Roman" w:hAnsi="Times New Roman" w:cs="Times New Roman" w:hint="default"/>
      </w:rPr>
    </w:lvl>
  </w:abstractNum>
  <w:abstractNum w:abstractNumId="6">
    <w:nsid w:val="12057F0B"/>
    <w:multiLevelType w:val="hybridMultilevel"/>
    <w:tmpl w:val="5E403D68"/>
    <w:lvl w:ilvl="0" w:tplc="3760A9E2">
      <w:start w:val="1"/>
      <w:numFmt w:val="lowerLetter"/>
      <w:lvlText w:val="%1."/>
      <w:lvlJc w:val="left"/>
      <w:pPr>
        <w:ind w:left="2880" w:hanging="135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121A4F"/>
    <w:multiLevelType w:val="hybridMultilevel"/>
    <w:tmpl w:val="9C887AC2"/>
    <w:lvl w:ilvl="0" w:tplc="D4741D74">
      <w:start w:val="1"/>
      <w:numFmt w:val="lowerLetter"/>
      <w:lvlText w:val="%1)"/>
      <w:lvlJc w:val="left"/>
      <w:pPr>
        <w:ind w:left="735" w:hanging="375"/>
      </w:pPr>
      <w:rPr>
        <w:rFonts w:hint="default"/>
      </w:rPr>
    </w:lvl>
    <w:lvl w:ilvl="1" w:tplc="50A89FC0">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47CCA"/>
    <w:multiLevelType w:val="hybridMultilevel"/>
    <w:tmpl w:val="36F022AA"/>
    <w:lvl w:ilvl="0" w:tplc="73202AA6">
      <w:start w:val="1"/>
      <w:numFmt w:val="lowerLetter"/>
      <w:lvlText w:val="%1)"/>
      <w:legacy w:legacy="1" w:legacySpace="0" w:legacyIndent="346"/>
      <w:lvlJc w:val="left"/>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35351A"/>
    <w:multiLevelType w:val="singleLevel"/>
    <w:tmpl w:val="A9408928"/>
    <w:lvl w:ilvl="0">
      <w:start w:val="1"/>
      <w:numFmt w:val="lowerLetter"/>
      <w:lvlText w:val="%1)"/>
      <w:legacy w:legacy="1" w:legacySpace="0" w:legacyIndent="338"/>
      <w:lvlJc w:val="left"/>
      <w:rPr>
        <w:rFonts w:ascii="Times New Roman" w:hAnsi="Times New Roman" w:cs="Times New Roman" w:hint="default"/>
      </w:rPr>
    </w:lvl>
  </w:abstractNum>
  <w:abstractNum w:abstractNumId="10">
    <w:nsid w:val="17001546"/>
    <w:multiLevelType w:val="hybridMultilevel"/>
    <w:tmpl w:val="821E169C"/>
    <w:lvl w:ilvl="0" w:tplc="3760A9E2">
      <w:start w:val="1"/>
      <w:numFmt w:val="lowerLetter"/>
      <w:lvlText w:val="%1."/>
      <w:lvlJc w:val="left"/>
      <w:pPr>
        <w:ind w:left="3600" w:hanging="135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B437E4C"/>
    <w:multiLevelType w:val="hybridMultilevel"/>
    <w:tmpl w:val="848433B2"/>
    <w:lvl w:ilvl="0" w:tplc="CA4AF8C0">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2F7E24"/>
    <w:multiLevelType w:val="singleLevel"/>
    <w:tmpl w:val="01AED2E4"/>
    <w:lvl w:ilvl="0">
      <w:start w:val="1"/>
      <w:numFmt w:val="decimal"/>
      <w:lvlText w:val="%1."/>
      <w:legacy w:legacy="1" w:legacySpace="0" w:legacyIndent="338"/>
      <w:lvlJc w:val="left"/>
      <w:rPr>
        <w:rFonts w:ascii="Arial" w:hAnsi="Arial" w:cs="Arial" w:hint="default"/>
      </w:rPr>
    </w:lvl>
  </w:abstractNum>
  <w:abstractNum w:abstractNumId="13">
    <w:nsid w:val="1C5641BE"/>
    <w:multiLevelType w:val="hybridMultilevel"/>
    <w:tmpl w:val="A7866AF2"/>
    <w:lvl w:ilvl="0" w:tplc="1764ACEC">
      <w:start w:val="1"/>
      <w:numFmt w:val="lowerLetter"/>
      <w:lvlText w:val="%1)"/>
      <w:legacy w:legacy="1" w:legacySpace="0" w:legacyIndent="345"/>
      <w:lvlJc w:val="left"/>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207B5D"/>
    <w:multiLevelType w:val="hybridMultilevel"/>
    <w:tmpl w:val="DDD48AD4"/>
    <w:lvl w:ilvl="0" w:tplc="CA4AF8C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9438A6"/>
    <w:multiLevelType w:val="singleLevel"/>
    <w:tmpl w:val="3E56F8C2"/>
    <w:lvl w:ilvl="0">
      <w:start w:val="1"/>
      <w:numFmt w:val="lowerLetter"/>
      <w:lvlText w:val="%1)"/>
      <w:legacy w:legacy="1" w:legacySpace="0" w:legacyIndent="338"/>
      <w:lvlJc w:val="left"/>
      <w:rPr>
        <w:rFonts w:ascii="Times New Roman" w:hAnsi="Times New Roman" w:cs="Times New Roman" w:hint="default"/>
      </w:rPr>
    </w:lvl>
  </w:abstractNum>
  <w:abstractNum w:abstractNumId="16">
    <w:nsid w:val="206B4F67"/>
    <w:multiLevelType w:val="singleLevel"/>
    <w:tmpl w:val="A8462082"/>
    <w:lvl w:ilvl="0">
      <w:start w:val="1"/>
      <w:numFmt w:val="lowerLetter"/>
      <w:lvlText w:val="%1)"/>
      <w:legacy w:legacy="1" w:legacySpace="0" w:legacyIndent="338"/>
      <w:lvlJc w:val="left"/>
      <w:rPr>
        <w:rFonts w:ascii="Times New Roman" w:hAnsi="Times New Roman" w:cs="Times New Roman" w:hint="default"/>
      </w:rPr>
    </w:lvl>
  </w:abstractNum>
  <w:abstractNum w:abstractNumId="17">
    <w:nsid w:val="226F21BC"/>
    <w:multiLevelType w:val="singleLevel"/>
    <w:tmpl w:val="CC14BEC0"/>
    <w:lvl w:ilvl="0">
      <w:start w:val="1"/>
      <w:numFmt w:val="decimal"/>
      <w:lvlText w:val="%1."/>
      <w:legacy w:legacy="1" w:legacySpace="0" w:legacyIndent="345"/>
      <w:lvlJc w:val="left"/>
      <w:rPr>
        <w:rFonts w:ascii="Times New Roman" w:hAnsi="Times New Roman" w:cs="Times New Roman" w:hint="default"/>
      </w:rPr>
    </w:lvl>
  </w:abstractNum>
  <w:abstractNum w:abstractNumId="18">
    <w:nsid w:val="22902AB5"/>
    <w:multiLevelType w:val="singleLevel"/>
    <w:tmpl w:val="CA4AF8C0"/>
    <w:lvl w:ilvl="0">
      <w:start w:val="1"/>
      <w:numFmt w:val="lowerLetter"/>
      <w:lvlText w:val="%1)"/>
      <w:lvlJc w:val="left"/>
      <w:pPr>
        <w:ind w:left="1800" w:hanging="360"/>
      </w:pPr>
      <w:rPr>
        <w:rFonts w:hint="default"/>
        <w:color w:val="000000"/>
      </w:rPr>
    </w:lvl>
  </w:abstractNum>
  <w:abstractNum w:abstractNumId="19">
    <w:nsid w:val="282C5AEB"/>
    <w:multiLevelType w:val="singleLevel"/>
    <w:tmpl w:val="030EABA4"/>
    <w:lvl w:ilvl="0">
      <w:start w:val="1"/>
      <w:numFmt w:val="lowerLetter"/>
      <w:lvlText w:val="%1)"/>
      <w:legacy w:legacy="1" w:legacySpace="0" w:legacyIndent="346"/>
      <w:lvlJc w:val="left"/>
      <w:rPr>
        <w:rFonts w:ascii="Arial" w:hAnsi="Arial" w:cs="Arial" w:hint="default"/>
      </w:rPr>
    </w:lvl>
  </w:abstractNum>
  <w:abstractNum w:abstractNumId="20">
    <w:nsid w:val="29490F51"/>
    <w:multiLevelType w:val="singleLevel"/>
    <w:tmpl w:val="B2668DA8"/>
    <w:lvl w:ilvl="0">
      <w:start w:val="10"/>
      <w:numFmt w:val="decimal"/>
      <w:lvlText w:val="%1."/>
      <w:legacy w:legacy="1" w:legacySpace="0" w:legacyIndent="331"/>
      <w:lvlJc w:val="left"/>
      <w:rPr>
        <w:rFonts w:ascii="Times New Roman" w:hAnsi="Times New Roman" w:cs="Times New Roman" w:hint="default"/>
      </w:rPr>
    </w:lvl>
  </w:abstractNum>
  <w:abstractNum w:abstractNumId="21">
    <w:nsid w:val="2B23218C"/>
    <w:multiLevelType w:val="singleLevel"/>
    <w:tmpl w:val="7D36EC12"/>
    <w:lvl w:ilvl="0">
      <w:start w:val="1"/>
      <w:numFmt w:val="lowerLetter"/>
      <w:lvlText w:val="%1)"/>
      <w:legacy w:legacy="1" w:legacySpace="0" w:legacyIndent="353"/>
      <w:lvlJc w:val="left"/>
      <w:rPr>
        <w:rFonts w:ascii="Times New Roman" w:hAnsi="Times New Roman" w:cs="Times New Roman" w:hint="default"/>
      </w:rPr>
    </w:lvl>
  </w:abstractNum>
  <w:abstractNum w:abstractNumId="22">
    <w:nsid w:val="2BC67F4A"/>
    <w:multiLevelType w:val="singleLevel"/>
    <w:tmpl w:val="400430D2"/>
    <w:lvl w:ilvl="0">
      <w:start w:val="1"/>
      <w:numFmt w:val="lowerLetter"/>
      <w:lvlText w:val="%1)"/>
      <w:legacy w:legacy="1" w:legacySpace="0" w:legacyIndent="338"/>
      <w:lvlJc w:val="left"/>
      <w:rPr>
        <w:rFonts w:ascii="Times New Roman" w:hAnsi="Times New Roman" w:cs="Times New Roman" w:hint="default"/>
      </w:rPr>
    </w:lvl>
  </w:abstractNum>
  <w:abstractNum w:abstractNumId="23">
    <w:nsid w:val="2D0B49F8"/>
    <w:multiLevelType w:val="singleLevel"/>
    <w:tmpl w:val="455A2424"/>
    <w:lvl w:ilvl="0">
      <w:start w:val="1"/>
      <w:numFmt w:val="lowerLetter"/>
      <w:lvlText w:val="%1)"/>
      <w:legacy w:legacy="1" w:legacySpace="0" w:legacyIndent="346"/>
      <w:lvlJc w:val="left"/>
      <w:rPr>
        <w:rFonts w:ascii="Times New Roman" w:hAnsi="Times New Roman" w:cs="Times New Roman" w:hint="default"/>
      </w:rPr>
    </w:lvl>
  </w:abstractNum>
  <w:abstractNum w:abstractNumId="24">
    <w:nsid w:val="2D8B7AF3"/>
    <w:multiLevelType w:val="singleLevel"/>
    <w:tmpl w:val="CA4AF8C0"/>
    <w:lvl w:ilvl="0">
      <w:start w:val="1"/>
      <w:numFmt w:val="lowerLetter"/>
      <w:lvlText w:val="%1)"/>
      <w:lvlJc w:val="left"/>
      <w:pPr>
        <w:ind w:left="720" w:hanging="360"/>
      </w:pPr>
      <w:rPr>
        <w:rFonts w:hint="default"/>
        <w:color w:val="000000"/>
      </w:rPr>
    </w:lvl>
  </w:abstractNum>
  <w:abstractNum w:abstractNumId="25">
    <w:nsid w:val="322F053B"/>
    <w:multiLevelType w:val="singleLevel"/>
    <w:tmpl w:val="885EF34C"/>
    <w:lvl w:ilvl="0">
      <w:start w:val="1"/>
      <w:numFmt w:val="lowerLetter"/>
      <w:lvlText w:val="%1)"/>
      <w:legacy w:legacy="1" w:legacySpace="0" w:legacyIndent="353"/>
      <w:lvlJc w:val="left"/>
      <w:rPr>
        <w:rFonts w:ascii="Times New Roman" w:hAnsi="Times New Roman" w:cs="Times New Roman" w:hint="default"/>
      </w:rPr>
    </w:lvl>
  </w:abstractNum>
  <w:abstractNum w:abstractNumId="26">
    <w:nsid w:val="351D4F5B"/>
    <w:multiLevelType w:val="singleLevel"/>
    <w:tmpl w:val="73202AA6"/>
    <w:lvl w:ilvl="0">
      <w:start w:val="1"/>
      <w:numFmt w:val="lowerLetter"/>
      <w:lvlText w:val="%1)"/>
      <w:legacy w:legacy="1" w:legacySpace="0" w:legacyIndent="346"/>
      <w:lvlJc w:val="left"/>
      <w:rPr>
        <w:rFonts w:ascii="Times New Roman" w:hAnsi="Times New Roman" w:cs="Times New Roman" w:hint="default"/>
      </w:rPr>
    </w:lvl>
  </w:abstractNum>
  <w:abstractNum w:abstractNumId="27">
    <w:nsid w:val="4D200C76"/>
    <w:multiLevelType w:val="singleLevel"/>
    <w:tmpl w:val="C3B81F8A"/>
    <w:lvl w:ilvl="0">
      <w:start w:val="1"/>
      <w:numFmt w:val="lowerLetter"/>
      <w:lvlText w:val="%1)"/>
      <w:legacy w:legacy="1" w:legacySpace="0" w:legacyIndent="346"/>
      <w:lvlJc w:val="left"/>
      <w:rPr>
        <w:rFonts w:ascii="Times New Roman" w:hAnsi="Times New Roman" w:cs="Times New Roman" w:hint="default"/>
      </w:rPr>
    </w:lvl>
  </w:abstractNum>
  <w:abstractNum w:abstractNumId="28">
    <w:nsid w:val="4EEB4A61"/>
    <w:multiLevelType w:val="hybridMultilevel"/>
    <w:tmpl w:val="852EDADA"/>
    <w:lvl w:ilvl="0" w:tplc="50A89FC0">
      <w:start w:val="1"/>
      <w:numFmt w:val="lowerLetter"/>
      <w:lvlText w:val="%1."/>
      <w:lvlJc w:val="left"/>
      <w:pPr>
        <w:ind w:left="3339" w:hanging="144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29">
    <w:nsid w:val="50116B29"/>
    <w:multiLevelType w:val="hybridMultilevel"/>
    <w:tmpl w:val="C0B8D0D4"/>
    <w:lvl w:ilvl="0" w:tplc="CC14BEC0">
      <w:start w:val="1"/>
      <w:numFmt w:val="decimal"/>
      <w:lvlText w:val="%1."/>
      <w:legacy w:legacy="1" w:legacySpace="0" w:legacyIndent="346"/>
      <w:lvlJc w:val="left"/>
      <w:rPr>
        <w:rFonts w:ascii="Times New Roman" w:hAnsi="Times New Roman"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50DC60C2"/>
    <w:multiLevelType w:val="hybridMultilevel"/>
    <w:tmpl w:val="75F48AE0"/>
    <w:lvl w:ilvl="0" w:tplc="3760A9E2">
      <w:start w:val="1"/>
      <w:numFmt w:val="lowerLetter"/>
      <w:lvlText w:val="%1."/>
      <w:lvlJc w:val="left"/>
      <w:pPr>
        <w:ind w:left="3600" w:hanging="135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56350093"/>
    <w:multiLevelType w:val="hybridMultilevel"/>
    <w:tmpl w:val="E0105B50"/>
    <w:lvl w:ilvl="0" w:tplc="CA4AF8C0">
      <w:start w:val="1"/>
      <w:numFmt w:val="lowerLetter"/>
      <w:lvlText w:val="%1)"/>
      <w:lvlJc w:val="left"/>
      <w:pPr>
        <w:ind w:left="2070" w:hanging="360"/>
      </w:pPr>
      <w:rPr>
        <w:rFonts w:hint="default"/>
        <w:color w:val="00000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nsid w:val="5B3B22E6"/>
    <w:multiLevelType w:val="singleLevel"/>
    <w:tmpl w:val="B6F8F5F8"/>
    <w:lvl w:ilvl="0">
      <w:start w:val="1"/>
      <w:numFmt w:val="lowerLetter"/>
      <w:lvlText w:val="%1)"/>
      <w:legacy w:legacy="1" w:legacySpace="0" w:legacyIndent="346"/>
      <w:lvlJc w:val="left"/>
      <w:rPr>
        <w:rFonts w:ascii="Times New Roman" w:hAnsi="Times New Roman" w:cs="Times New Roman" w:hint="default"/>
      </w:rPr>
    </w:lvl>
  </w:abstractNum>
  <w:abstractNum w:abstractNumId="33">
    <w:nsid w:val="5E121B0A"/>
    <w:multiLevelType w:val="hybridMultilevel"/>
    <w:tmpl w:val="30046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E7A3740"/>
    <w:multiLevelType w:val="hybridMultilevel"/>
    <w:tmpl w:val="96466166"/>
    <w:lvl w:ilvl="0" w:tplc="3760A9E2">
      <w:start w:val="1"/>
      <w:numFmt w:val="lowerLetter"/>
      <w:lvlText w:val="%1."/>
      <w:lvlJc w:val="left"/>
      <w:pPr>
        <w:ind w:left="2160" w:hanging="1350"/>
      </w:pPr>
      <w:rPr>
        <w:rFonts w:hint="default"/>
      </w:rPr>
    </w:lvl>
    <w:lvl w:ilvl="1" w:tplc="5A6C3682">
      <w:start w:val="1"/>
      <w:numFmt w:val="decimal"/>
      <w:lvlText w:val="%2."/>
      <w:lvlJc w:val="left"/>
      <w:pPr>
        <w:ind w:left="2970" w:hanging="144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nsid w:val="5E843135"/>
    <w:multiLevelType w:val="hybridMultilevel"/>
    <w:tmpl w:val="4AB2F80C"/>
    <w:lvl w:ilvl="0" w:tplc="CA4AF8C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92585D"/>
    <w:multiLevelType w:val="singleLevel"/>
    <w:tmpl w:val="5E0A0C78"/>
    <w:lvl w:ilvl="0">
      <w:start w:val="1"/>
      <w:numFmt w:val="lowerLetter"/>
      <w:lvlText w:val="%1)"/>
      <w:legacy w:legacy="1" w:legacySpace="0" w:legacyIndent="338"/>
      <w:lvlJc w:val="left"/>
      <w:rPr>
        <w:rFonts w:ascii="Times New Roman" w:hAnsi="Times New Roman" w:cs="Times New Roman" w:hint="default"/>
      </w:rPr>
    </w:lvl>
  </w:abstractNum>
  <w:abstractNum w:abstractNumId="37">
    <w:nsid w:val="5F2D1312"/>
    <w:multiLevelType w:val="singleLevel"/>
    <w:tmpl w:val="9742454E"/>
    <w:lvl w:ilvl="0">
      <w:start w:val="7"/>
      <w:numFmt w:val="decimal"/>
      <w:lvlText w:val="%1"/>
      <w:legacy w:legacy="1" w:legacySpace="0" w:legacyIndent="173"/>
      <w:lvlJc w:val="left"/>
      <w:rPr>
        <w:rFonts w:ascii="Arial" w:hAnsi="Arial" w:cs="Arial" w:hint="default"/>
      </w:rPr>
    </w:lvl>
  </w:abstractNum>
  <w:abstractNum w:abstractNumId="38">
    <w:nsid w:val="6BAC01F6"/>
    <w:multiLevelType w:val="singleLevel"/>
    <w:tmpl w:val="030EABA4"/>
    <w:lvl w:ilvl="0">
      <w:start w:val="1"/>
      <w:numFmt w:val="lowerLetter"/>
      <w:lvlText w:val="%1)"/>
      <w:legacy w:legacy="1" w:legacySpace="0" w:legacyIndent="346"/>
      <w:lvlJc w:val="left"/>
      <w:rPr>
        <w:rFonts w:ascii="Arial" w:hAnsi="Arial" w:cs="Arial" w:hint="default"/>
      </w:rPr>
    </w:lvl>
  </w:abstractNum>
  <w:abstractNum w:abstractNumId="39">
    <w:nsid w:val="6EB14B64"/>
    <w:multiLevelType w:val="hybridMultilevel"/>
    <w:tmpl w:val="F1CCCFFC"/>
    <w:lvl w:ilvl="0" w:tplc="3760A9E2">
      <w:start w:val="1"/>
      <w:numFmt w:val="lowerLetter"/>
      <w:lvlText w:val="%1."/>
      <w:lvlJc w:val="left"/>
      <w:pPr>
        <w:ind w:left="3600" w:hanging="135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24877A8"/>
    <w:multiLevelType w:val="hybridMultilevel"/>
    <w:tmpl w:val="A9F80062"/>
    <w:lvl w:ilvl="0" w:tplc="CA4AF8C0">
      <w:start w:val="1"/>
      <w:numFmt w:val="lowerLetter"/>
      <w:lvlText w:val="%1)"/>
      <w:lvlJc w:val="left"/>
      <w:pPr>
        <w:ind w:left="1800" w:hanging="360"/>
      </w:pPr>
      <w:rPr>
        <w:rFonts w:hint="default"/>
        <w:color w:val="000000"/>
      </w:rPr>
    </w:lvl>
    <w:lvl w:ilvl="1" w:tplc="04090019">
      <w:start w:val="1"/>
      <w:numFmt w:val="lowerLetter"/>
      <w:lvlText w:val="%2."/>
      <w:lvlJc w:val="left"/>
      <w:pPr>
        <w:ind w:left="2160" w:hanging="360"/>
      </w:pPr>
    </w:lvl>
    <w:lvl w:ilvl="2" w:tplc="F86CF69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45D601D"/>
    <w:multiLevelType w:val="singleLevel"/>
    <w:tmpl w:val="B29A5212"/>
    <w:lvl w:ilvl="0">
      <w:start w:val="1"/>
      <w:numFmt w:val="lowerLetter"/>
      <w:lvlText w:val="%1)"/>
      <w:legacy w:legacy="1" w:legacySpace="0" w:legacyIndent="338"/>
      <w:lvlJc w:val="left"/>
      <w:rPr>
        <w:rFonts w:ascii="Times New Roman" w:hAnsi="Times New Roman" w:cs="Times New Roman" w:hint="default"/>
      </w:rPr>
    </w:lvl>
  </w:abstractNum>
  <w:abstractNum w:abstractNumId="42">
    <w:nsid w:val="79B43630"/>
    <w:multiLevelType w:val="hybridMultilevel"/>
    <w:tmpl w:val="E3DC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757C27"/>
    <w:multiLevelType w:val="singleLevel"/>
    <w:tmpl w:val="E228949E"/>
    <w:lvl w:ilvl="0">
      <w:start w:val="1"/>
      <w:numFmt w:val="lowerLetter"/>
      <w:lvlText w:val="%1)"/>
      <w:legacy w:legacy="1" w:legacySpace="0" w:legacyIndent="346"/>
      <w:lvlJc w:val="left"/>
      <w:rPr>
        <w:rFonts w:ascii="Times New Roman" w:hAnsi="Times New Roman" w:cs="Times New Roman" w:hint="default"/>
      </w:rPr>
    </w:lvl>
  </w:abstractNum>
  <w:abstractNum w:abstractNumId="44">
    <w:nsid w:val="7B761E78"/>
    <w:multiLevelType w:val="hybridMultilevel"/>
    <w:tmpl w:val="1C7C36B2"/>
    <w:lvl w:ilvl="0" w:tplc="3760A9E2">
      <w:start w:val="1"/>
      <w:numFmt w:val="lowerLetter"/>
      <w:lvlText w:val="%1."/>
      <w:lvlJc w:val="left"/>
      <w:pPr>
        <w:ind w:left="3600" w:hanging="135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7"/>
  </w:num>
  <w:num w:numId="2">
    <w:abstractNumId w:val="9"/>
  </w:num>
  <w:num w:numId="3">
    <w:abstractNumId w:val="43"/>
  </w:num>
  <w:num w:numId="4">
    <w:abstractNumId w:val="36"/>
  </w:num>
  <w:num w:numId="5">
    <w:abstractNumId w:val="37"/>
  </w:num>
  <w:num w:numId="6">
    <w:abstractNumId w:val="18"/>
  </w:num>
  <w:num w:numId="7">
    <w:abstractNumId w:val="2"/>
  </w:num>
  <w:num w:numId="8">
    <w:abstractNumId w:val="25"/>
  </w:num>
  <w:num w:numId="9">
    <w:abstractNumId w:val="41"/>
  </w:num>
  <w:num w:numId="10">
    <w:abstractNumId w:val="19"/>
  </w:num>
  <w:num w:numId="11">
    <w:abstractNumId w:val="38"/>
  </w:num>
  <w:num w:numId="12">
    <w:abstractNumId w:val="24"/>
  </w:num>
  <w:num w:numId="13">
    <w:abstractNumId w:val="15"/>
  </w:num>
  <w:num w:numId="14">
    <w:abstractNumId w:val="21"/>
  </w:num>
  <w:num w:numId="15">
    <w:abstractNumId w:val="26"/>
  </w:num>
  <w:num w:numId="16">
    <w:abstractNumId w:val="4"/>
  </w:num>
  <w:num w:numId="17">
    <w:abstractNumId w:val="0"/>
  </w:num>
  <w:num w:numId="18">
    <w:abstractNumId w:val="23"/>
  </w:num>
  <w:num w:numId="19">
    <w:abstractNumId w:val="32"/>
  </w:num>
  <w:num w:numId="20">
    <w:abstractNumId w:val="22"/>
  </w:num>
  <w:num w:numId="21">
    <w:abstractNumId w:val="16"/>
  </w:num>
  <w:num w:numId="22">
    <w:abstractNumId w:val="17"/>
  </w:num>
  <w:num w:numId="23">
    <w:abstractNumId w:val="17"/>
    <w:lvlOverride w:ilvl="0">
      <w:lvl w:ilvl="0">
        <w:start w:val="1"/>
        <w:numFmt w:val="decimal"/>
        <w:lvlText w:val="%1."/>
        <w:legacy w:legacy="1" w:legacySpace="0" w:legacyIndent="346"/>
        <w:lvlJc w:val="left"/>
        <w:rPr>
          <w:rFonts w:ascii="Times New Roman" w:hAnsi="Times New Roman" w:cs="Times New Roman" w:hint="default"/>
        </w:rPr>
      </w:lvl>
    </w:lvlOverride>
  </w:num>
  <w:num w:numId="24">
    <w:abstractNumId w:val="20"/>
  </w:num>
  <w:num w:numId="25">
    <w:abstractNumId w:val="5"/>
  </w:num>
  <w:num w:numId="26">
    <w:abstractNumId w:val="12"/>
  </w:num>
  <w:num w:numId="27">
    <w:abstractNumId w:val="1"/>
  </w:num>
  <w:num w:numId="28">
    <w:abstractNumId w:val="1"/>
    <w:lvlOverride w:ilvl="0">
      <w:lvl w:ilvl="0">
        <w:start w:val="1"/>
        <w:numFmt w:val="lowerLetter"/>
        <w:lvlText w:val="%1)"/>
        <w:legacy w:legacy="1" w:legacySpace="0" w:legacyIndent="339"/>
        <w:lvlJc w:val="left"/>
        <w:rPr>
          <w:rFonts w:ascii="Times New Roman" w:hAnsi="Times New Roman" w:cs="Times New Roman" w:hint="default"/>
        </w:rPr>
      </w:lvl>
    </w:lvlOverride>
  </w:num>
  <w:num w:numId="29">
    <w:abstractNumId w:val="42"/>
  </w:num>
  <w:num w:numId="30">
    <w:abstractNumId w:val="33"/>
  </w:num>
  <w:num w:numId="31">
    <w:abstractNumId w:val="11"/>
  </w:num>
  <w:num w:numId="32">
    <w:abstractNumId w:val="40"/>
  </w:num>
  <w:num w:numId="33">
    <w:abstractNumId w:val="31"/>
  </w:num>
  <w:num w:numId="34">
    <w:abstractNumId w:val="35"/>
  </w:num>
  <w:num w:numId="35">
    <w:abstractNumId w:val="8"/>
  </w:num>
  <w:num w:numId="36">
    <w:abstractNumId w:val="14"/>
  </w:num>
  <w:num w:numId="37">
    <w:abstractNumId w:val="13"/>
  </w:num>
  <w:num w:numId="38">
    <w:abstractNumId w:val="7"/>
  </w:num>
  <w:num w:numId="39">
    <w:abstractNumId w:val="29"/>
  </w:num>
  <w:num w:numId="40">
    <w:abstractNumId w:val="28"/>
  </w:num>
  <w:num w:numId="41">
    <w:abstractNumId w:val="34"/>
  </w:num>
  <w:num w:numId="42">
    <w:abstractNumId w:val="10"/>
  </w:num>
  <w:num w:numId="43">
    <w:abstractNumId w:val="44"/>
  </w:num>
  <w:num w:numId="44">
    <w:abstractNumId w:val="30"/>
  </w:num>
  <w:num w:numId="45">
    <w:abstractNumId w:val="39"/>
  </w:num>
  <w:num w:numId="46">
    <w:abstractNumId w:val="6"/>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BD6"/>
    <w:rsid w:val="00030CDF"/>
    <w:rsid w:val="00045D60"/>
    <w:rsid w:val="00095C15"/>
    <w:rsid w:val="000971C4"/>
    <w:rsid w:val="000B6473"/>
    <w:rsid w:val="000F6D84"/>
    <w:rsid w:val="00152AD6"/>
    <w:rsid w:val="00187A15"/>
    <w:rsid w:val="001D6EFD"/>
    <w:rsid w:val="001F4DDF"/>
    <w:rsid w:val="002429D2"/>
    <w:rsid w:val="00267A04"/>
    <w:rsid w:val="00292353"/>
    <w:rsid w:val="002A4D38"/>
    <w:rsid w:val="002D6FCD"/>
    <w:rsid w:val="003C6D34"/>
    <w:rsid w:val="003E2A47"/>
    <w:rsid w:val="003F26C2"/>
    <w:rsid w:val="004153C8"/>
    <w:rsid w:val="00464DB8"/>
    <w:rsid w:val="00504F10"/>
    <w:rsid w:val="00574F4E"/>
    <w:rsid w:val="00591D61"/>
    <w:rsid w:val="005A3EE2"/>
    <w:rsid w:val="005A7356"/>
    <w:rsid w:val="005B7A0E"/>
    <w:rsid w:val="005E4CE3"/>
    <w:rsid w:val="00601BB3"/>
    <w:rsid w:val="00631637"/>
    <w:rsid w:val="00642556"/>
    <w:rsid w:val="006908C7"/>
    <w:rsid w:val="0069295E"/>
    <w:rsid w:val="006D6EF3"/>
    <w:rsid w:val="007A5B83"/>
    <w:rsid w:val="007E78A3"/>
    <w:rsid w:val="008F57B9"/>
    <w:rsid w:val="008F5A9F"/>
    <w:rsid w:val="0090259E"/>
    <w:rsid w:val="009247C9"/>
    <w:rsid w:val="00933BD6"/>
    <w:rsid w:val="009A48B8"/>
    <w:rsid w:val="00A45AB9"/>
    <w:rsid w:val="00A608E9"/>
    <w:rsid w:val="00A700D7"/>
    <w:rsid w:val="00AA04E7"/>
    <w:rsid w:val="00AA3C30"/>
    <w:rsid w:val="00AA5462"/>
    <w:rsid w:val="00AB23F0"/>
    <w:rsid w:val="00AE5349"/>
    <w:rsid w:val="00AF1131"/>
    <w:rsid w:val="00B95634"/>
    <w:rsid w:val="00BB0372"/>
    <w:rsid w:val="00C131B7"/>
    <w:rsid w:val="00C603F4"/>
    <w:rsid w:val="00C63A13"/>
    <w:rsid w:val="00CE5C08"/>
    <w:rsid w:val="00D31E58"/>
    <w:rsid w:val="00D76721"/>
    <w:rsid w:val="00D911FF"/>
    <w:rsid w:val="00DA5C15"/>
    <w:rsid w:val="00DD527C"/>
    <w:rsid w:val="00E35EC4"/>
    <w:rsid w:val="00E718AC"/>
    <w:rsid w:val="00EB166E"/>
    <w:rsid w:val="00EC5EFA"/>
    <w:rsid w:val="00EF5359"/>
    <w:rsid w:val="00F75888"/>
    <w:rsid w:val="00F82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D34"/>
    <w:rPr>
      <w:rFonts w:ascii="Tahoma" w:hAnsi="Tahoma" w:cs="Tahoma"/>
      <w:sz w:val="16"/>
      <w:szCs w:val="16"/>
    </w:rPr>
  </w:style>
  <w:style w:type="character" w:customStyle="1" w:styleId="BalloonTextChar">
    <w:name w:val="Balloon Text Char"/>
    <w:basedOn w:val="DefaultParagraphFont"/>
    <w:link w:val="BalloonText"/>
    <w:uiPriority w:val="99"/>
    <w:semiHidden/>
    <w:rsid w:val="003C6D34"/>
    <w:rPr>
      <w:rFonts w:ascii="Tahoma" w:hAnsi="Tahoma" w:cs="Tahoma"/>
      <w:sz w:val="16"/>
      <w:szCs w:val="16"/>
    </w:rPr>
  </w:style>
  <w:style w:type="table" w:styleId="TableGrid">
    <w:name w:val="Table Grid"/>
    <w:basedOn w:val="TableNormal"/>
    <w:uiPriority w:val="59"/>
    <w:rsid w:val="003C6D34"/>
    <w:pPr>
      <w:spacing w:after="0" w:line="240" w:lineRule="auto"/>
    </w:pPr>
    <w:rPr>
      <w:rFonts w:asciiTheme="minorHAnsi"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
    <w:name w:val="Pa2"/>
    <w:basedOn w:val="Normal"/>
    <w:next w:val="Normal"/>
    <w:uiPriority w:val="99"/>
    <w:rsid w:val="00A700D7"/>
    <w:pPr>
      <w:widowControl/>
      <w:spacing w:line="241" w:lineRule="atLeast"/>
    </w:pPr>
    <w:rPr>
      <w:rFonts w:ascii="GillSans" w:eastAsiaTheme="minorHAnsi" w:hAnsi="GillSans" w:cstheme="minorBidi"/>
      <w:sz w:val="24"/>
      <w:szCs w:val="24"/>
    </w:rPr>
  </w:style>
  <w:style w:type="character" w:customStyle="1" w:styleId="A3">
    <w:name w:val="A3"/>
    <w:uiPriority w:val="99"/>
    <w:rsid w:val="00A700D7"/>
    <w:rPr>
      <w:rFonts w:cs="GillSans"/>
      <w:b/>
      <w:bCs/>
      <w:color w:val="000000"/>
      <w:sz w:val="26"/>
      <w:szCs w:val="26"/>
    </w:rPr>
  </w:style>
  <w:style w:type="character" w:customStyle="1" w:styleId="A01">
    <w:name w:val="A0+1"/>
    <w:uiPriority w:val="99"/>
    <w:rsid w:val="00A700D7"/>
    <w:rPr>
      <w:rFonts w:cs="GillSans"/>
      <w:color w:val="000000"/>
      <w:sz w:val="22"/>
      <w:szCs w:val="22"/>
    </w:rPr>
  </w:style>
  <w:style w:type="paragraph" w:customStyle="1" w:styleId="Pa3">
    <w:name w:val="Pa3"/>
    <w:basedOn w:val="Normal"/>
    <w:next w:val="Normal"/>
    <w:uiPriority w:val="99"/>
    <w:rsid w:val="00A700D7"/>
    <w:pPr>
      <w:widowControl/>
      <w:spacing w:line="241" w:lineRule="atLeast"/>
    </w:pPr>
    <w:rPr>
      <w:rFonts w:ascii="GillSans" w:eastAsiaTheme="minorHAnsi" w:hAnsi="GillSans" w:cstheme="minorBidi"/>
      <w:sz w:val="24"/>
      <w:szCs w:val="24"/>
    </w:rPr>
  </w:style>
  <w:style w:type="paragraph" w:customStyle="1" w:styleId="Pa4">
    <w:name w:val="Pa4"/>
    <w:basedOn w:val="Normal"/>
    <w:next w:val="Normal"/>
    <w:uiPriority w:val="99"/>
    <w:rsid w:val="00A700D7"/>
    <w:pPr>
      <w:widowControl/>
      <w:spacing w:line="241" w:lineRule="atLeast"/>
    </w:pPr>
    <w:rPr>
      <w:rFonts w:ascii="GillSans" w:eastAsiaTheme="minorHAnsi" w:hAnsi="GillSans" w:cstheme="minorBidi"/>
      <w:sz w:val="24"/>
      <w:szCs w:val="24"/>
    </w:rPr>
  </w:style>
  <w:style w:type="paragraph" w:styleId="ListParagraph">
    <w:name w:val="List Paragraph"/>
    <w:basedOn w:val="Normal"/>
    <w:uiPriority w:val="34"/>
    <w:qFormat/>
    <w:rsid w:val="00504F10"/>
    <w:pPr>
      <w:widowControl/>
      <w:autoSpaceDE/>
      <w:autoSpaceDN/>
      <w:adjustRightInd/>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A3C30"/>
    <w:pPr>
      <w:tabs>
        <w:tab w:val="center" w:pos="4680"/>
        <w:tab w:val="right" w:pos="9360"/>
      </w:tabs>
    </w:pPr>
  </w:style>
  <w:style w:type="character" w:customStyle="1" w:styleId="HeaderChar">
    <w:name w:val="Header Char"/>
    <w:basedOn w:val="DefaultParagraphFont"/>
    <w:link w:val="Header"/>
    <w:uiPriority w:val="99"/>
    <w:rsid w:val="00AA3C30"/>
    <w:rPr>
      <w:rFonts w:hAnsi="Arial" w:cs="Arial"/>
      <w:sz w:val="20"/>
      <w:szCs w:val="20"/>
    </w:rPr>
  </w:style>
  <w:style w:type="paragraph" w:styleId="Footer">
    <w:name w:val="footer"/>
    <w:basedOn w:val="Normal"/>
    <w:link w:val="FooterChar"/>
    <w:uiPriority w:val="99"/>
    <w:unhideWhenUsed/>
    <w:rsid w:val="00AA3C30"/>
    <w:pPr>
      <w:tabs>
        <w:tab w:val="center" w:pos="4680"/>
        <w:tab w:val="right" w:pos="9360"/>
      </w:tabs>
    </w:pPr>
  </w:style>
  <w:style w:type="character" w:customStyle="1" w:styleId="FooterChar">
    <w:name w:val="Footer Char"/>
    <w:basedOn w:val="DefaultParagraphFont"/>
    <w:link w:val="Footer"/>
    <w:uiPriority w:val="99"/>
    <w:rsid w:val="00AA3C30"/>
    <w:rPr>
      <w:rFonts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D34"/>
    <w:rPr>
      <w:rFonts w:ascii="Tahoma" w:hAnsi="Tahoma" w:cs="Tahoma"/>
      <w:sz w:val="16"/>
      <w:szCs w:val="16"/>
    </w:rPr>
  </w:style>
  <w:style w:type="character" w:customStyle="1" w:styleId="BalloonTextChar">
    <w:name w:val="Balloon Text Char"/>
    <w:basedOn w:val="DefaultParagraphFont"/>
    <w:link w:val="BalloonText"/>
    <w:uiPriority w:val="99"/>
    <w:semiHidden/>
    <w:rsid w:val="003C6D34"/>
    <w:rPr>
      <w:rFonts w:ascii="Tahoma" w:hAnsi="Tahoma" w:cs="Tahoma"/>
      <w:sz w:val="16"/>
      <w:szCs w:val="16"/>
    </w:rPr>
  </w:style>
  <w:style w:type="table" w:styleId="TableGrid">
    <w:name w:val="Table Grid"/>
    <w:basedOn w:val="TableNormal"/>
    <w:uiPriority w:val="59"/>
    <w:rsid w:val="003C6D34"/>
    <w:pPr>
      <w:spacing w:after="0" w:line="240" w:lineRule="auto"/>
    </w:pPr>
    <w:rPr>
      <w:rFonts w:asciiTheme="minorHAnsi"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
    <w:name w:val="Pa2"/>
    <w:basedOn w:val="Normal"/>
    <w:next w:val="Normal"/>
    <w:uiPriority w:val="99"/>
    <w:rsid w:val="00A700D7"/>
    <w:pPr>
      <w:widowControl/>
      <w:spacing w:line="241" w:lineRule="atLeast"/>
    </w:pPr>
    <w:rPr>
      <w:rFonts w:ascii="GillSans" w:eastAsiaTheme="minorHAnsi" w:hAnsi="GillSans" w:cstheme="minorBidi"/>
      <w:sz w:val="24"/>
      <w:szCs w:val="24"/>
    </w:rPr>
  </w:style>
  <w:style w:type="character" w:customStyle="1" w:styleId="A3">
    <w:name w:val="A3"/>
    <w:uiPriority w:val="99"/>
    <w:rsid w:val="00A700D7"/>
    <w:rPr>
      <w:rFonts w:cs="GillSans"/>
      <w:b/>
      <w:bCs/>
      <w:color w:val="000000"/>
      <w:sz w:val="26"/>
      <w:szCs w:val="26"/>
    </w:rPr>
  </w:style>
  <w:style w:type="character" w:customStyle="1" w:styleId="A01">
    <w:name w:val="A0+1"/>
    <w:uiPriority w:val="99"/>
    <w:rsid w:val="00A700D7"/>
    <w:rPr>
      <w:rFonts w:cs="GillSans"/>
      <w:color w:val="000000"/>
      <w:sz w:val="22"/>
      <w:szCs w:val="22"/>
    </w:rPr>
  </w:style>
  <w:style w:type="paragraph" w:customStyle="1" w:styleId="Pa3">
    <w:name w:val="Pa3"/>
    <w:basedOn w:val="Normal"/>
    <w:next w:val="Normal"/>
    <w:uiPriority w:val="99"/>
    <w:rsid w:val="00A700D7"/>
    <w:pPr>
      <w:widowControl/>
      <w:spacing w:line="241" w:lineRule="atLeast"/>
    </w:pPr>
    <w:rPr>
      <w:rFonts w:ascii="GillSans" w:eastAsiaTheme="minorHAnsi" w:hAnsi="GillSans" w:cstheme="minorBidi"/>
      <w:sz w:val="24"/>
      <w:szCs w:val="24"/>
    </w:rPr>
  </w:style>
  <w:style w:type="paragraph" w:customStyle="1" w:styleId="Pa4">
    <w:name w:val="Pa4"/>
    <w:basedOn w:val="Normal"/>
    <w:next w:val="Normal"/>
    <w:uiPriority w:val="99"/>
    <w:rsid w:val="00A700D7"/>
    <w:pPr>
      <w:widowControl/>
      <w:spacing w:line="241" w:lineRule="atLeast"/>
    </w:pPr>
    <w:rPr>
      <w:rFonts w:ascii="GillSans" w:eastAsiaTheme="minorHAnsi" w:hAnsi="GillSans" w:cstheme="minorBidi"/>
      <w:sz w:val="24"/>
      <w:szCs w:val="24"/>
    </w:rPr>
  </w:style>
  <w:style w:type="paragraph" w:styleId="ListParagraph">
    <w:name w:val="List Paragraph"/>
    <w:basedOn w:val="Normal"/>
    <w:uiPriority w:val="34"/>
    <w:qFormat/>
    <w:rsid w:val="00504F10"/>
    <w:pPr>
      <w:widowControl/>
      <w:autoSpaceDE/>
      <w:autoSpaceDN/>
      <w:adjustRightInd/>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A3C30"/>
    <w:pPr>
      <w:tabs>
        <w:tab w:val="center" w:pos="4680"/>
        <w:tab w:val="right" w:pos="9360"/>
      </w:tabs>
    </w:pPr>
  </w:style>
  <w:style w:type="character" w:customStyle="1" w:styleId="HeaderChar">
    <w:name w:val="Header Char"/>
    <w:basedOn w:val="DefaultParagraphFont"/>
    <w:link w:val="Header"/>
    <w:uiPriority w:val="99"/>
    <w:rsid w:val="00AA3C30"/>
    <w:rPr>
      <w:rFonts w:hAnsi="Arial" w:cs="Arial"/>
      <w:sz w:val="20"/>
      <w:szCs w:val="20"/>
    </w:rPr>
  </w:style>
  <w:style w:type="paragraph" w:styleId="Footer">
    <w:name w:val="footer"/>
    <w:basedOn w:val="Normal"/>
    <w:link w:val="FooterChar"/>
    <w:uiPriority w:val="99"/>
    <w:unhideWhenUsed/>
    <w:rsid w:val="00AA3C30"/>
    <w:pPr>
      <w:tabs>
        <w:tab w:val="center" w:pos="4680"/>
        <w:tab w:val="right" w:pos="9360"/>
      </w:tabs>
    </w:pPr>
  </w:style>
  <w:style w:type="character" w:customStyle="1" w:styleId="FooterChar">
    <w:name w:val="Footer Char"/>
    <w:basedOn w:val="DefaultParagraphFont"/>
    <w:link w:val="Footer"/>
    <w:uiPriority w:val="99"/>
    <w:rsid w:val="00AA3C30"/>
    <w:rPr>
      <w:rFonts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75635-4573-4D2E-AC3E-7CCB3CF7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7436</Words>
  <Characters>42388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Douglas County BOC</Company>
  <LinksUpToDate>false</LinksUpToDate>
  <CharactersWithSpaces>49725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Moore</dc:creator>
  <cp:lastModifiedBy>Lisa Watson</cp:lastModifiedBy>
  <cp:revision>2</cp:revision>
  <cp:lastPrinted>2013-11-20T21:51:00Z</cp:lastPrinted>
  <dcterms:created xsi:type="dcterms:W3CDTF">2013-12-23T19:58:00Z</dcterms:created>
  <dcterms:modified xsi:type="dcterms:W3CDTF">2013-12-23T19:58:00Z</dcterms:modified>
</cp:coreProperties>
</file>